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E" w:rsidRPr="00F0579E" w:rsidRDefault="00F0579E" w:rsidP="00F0579E">
      <w:pPr>
        <w:spacing w:line="20" w:lineRule="exact"/>
        <w:ind w:right="1100"/>
        <w:rPr>
          <w:sz w:val="22"/>
          <w:szCs w:val="22"/>
        </w:rPr>
      </w:pPr>
    </w:p>
    <w:p w:rsidR="00F0579E" w:rsidRPr="00F0579E" w:rsidRDefault="00F0579E" w:rsidP="00F0579E">
      <w:pPr>
        <w:spacing w:line="20" w:lineRule="exact"/>
        <w:ind w:right="1100"/>
        <w:rPr>
          <w:sz w:val="22"/>
          <w:szCs w:val="22"/>
        </w:rPr>
      </w:pPr>
    </w:p>
    <w:p w:rsidR="00F0579E" w:rsidRPr="00F0579E" w:rsidRDefault="00F0579E" w:rsidP="00F0579E">
      <w:pPr>
        <w:spacing w:line="300" w:lineRule="exact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>（別紙２）</w:t>
      </w:r>
    </w:p>
    <w:p w:rsidR="00F0579E" w:rsidRPr="00F0579E" w:rsidRDefault="00F0579E" w:rsidP="00F0579E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F0579E">
        <w:rPr>
          <w:rFonts w:ascii="ＭＳ ゴシック" w:eastAsia="ＭＳ ゴシック" w:hAnsi="ＭＳ ゴシック" w:hint="eastAsia"/>
          <w:sz w:val="28"/>
          <w:szCs w:val="22"/>
        </w:rPr>
        <w:t>収支予算書</w:t>
      </w:r>
    </w:p>
    <w:p w:rsidR="00F0579E" w:rsidRPr="00F0579E" w:rsidRDefault="00F0579E" w:rsidP="00F0579E">
      <w:pPr>
        <w:spacing w:beforeLines="15" w:before="49" w:afterLines="15" w:after="49" w:line="320" w:lineRule="exact"/>
        <w:rPr>
          <w:rFonts w:ascii="ＭＳ 明朝" w:hAnsi="ＭＳ 明朝"/>
          <w:sz w:val="22"/>
          <w:szCs w:val="22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 xml:space="preserve">１　実施期間　　　</w:t>
      </w:r>
      <w:r w:rsidRPr="00F0579E">
        <w:rPr>
          <w:rFonts w:ascii="ＭＳ 明朝" w:hAnsi="ＭＳ 明朝" w:hint="eastAsia"/>
          <w:sz w:val="22"/>
          <w:szCs w:val="22"/>
        </w:rPr>
        <w:t>令和６年度（　　　年　　　月　～　　　年　　　月）</w:t>
      </w:r>
    </w:p>
    <w:p w:rsidR="00F0579E" w:rsidRPr="00F0579E" w:rsidRDefault="00F0579E" w:rsidP="00F0579E">
      <w:pPr>
        <w:spacing w:line="300" w:lineRule="exact"/>
        <w:rPr>
          <w:sz w:val="22"/>
          <w:szCs w:val="22"/>
          <w:u w:val="single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 xml:space="preserve">２　収入の部　　　　　　　　</w:t>
      </w:r>
      <w:r w:rsidRPr="00F0579E">
        <w:rPr>
          <w:rFonts w:hint="eastAsia"/>
          <w:sz w:val="22"/>
          <w:szCs w:val="22"/>
        </w:rPr>
        <w:t xml:space="preserve">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5"/>
        <w:gridCol w:w="2857"/>
        <w:gridCol w:w="2552"/>
        <w:gridCol w:w="3685"/>
      </w:tblGrid>
      <w:tr w:rsidR="00F0579E" w:rsidRPr="00F0579E" w:rsidTr="00270564">
        <w:tc>
          <w:tcPr>
            <w:tcW w:w="3402" w:type="dxa"/>
            <w:gridSpan w:val="2"/>
            <w:shd w:val="clear" w:color="auto" w:fill="E6E6E6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552" w:type="dxa"/>
            <w:shd w:val="clear" w:color="auto" w:fill="E6E6E6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685" w:type="dxa"/>
            <w:shd w:val="clear" w:color="auto" w:fill="E6E6E6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F0579E" w:rsidRPr="00F0579E" w:rsidTr="00270564">
        <w:trPr>
          <w:cantSplit/>
          <w:trHeight w:val="291"/>
        </w:trPr>
        <w:tc>
          <w:tcPr>
            <w:tcW w:w="3402" w:type="dxa"/>
            <w:gridSpan w:val="2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兵庫県補助金</w:t>
            </w:r>
          </w:p>
          <w:p w:rsidR="00F0579E" w:rsidRPr="00F0579E" w:rsidRDefault="00F0579E" w:rsidP="00270564">
            <w:pPr>
              <w:spacing w:line="300" w:lineRule="exact"/>
              <w:rPr>
                <w:sz w:val="20"/>
                <w:szCs w:val="20"/>
              </w:rPr>
            </w:pPr>
            <w:r w:rsidRPr="00F0579E">
              <w:rPr>
                <w:rFonts w:hint="eastAsia"/>
                <w:sz w:val="20"/>
                <w:szCs w:val="20"/>
              </w:rPr>
              <w:t>（阪神南ふるさとづくり応援事業）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F0579E">
              <w:rPr>
                <w:rFonts w:ascii="ＭＳ 明朝" w:hAnsi="ＭＳ 明朝" w:hint="eastAsia"/>
                <w:sz w:val="18"/>
                <w:szCs w:val="18"/>
              </w:rPr>
              <w:t>・万博枠：上限30万円</w:t>
            </w:r>
          </w:p>
          <w:p w:rsidR="00F0579E" w:rsidRPr="00F0579E" w:rsidRDefault="00F0579E" w:rsidP="0027056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F0579E">
              <w:rPr>
                <w:rFonts w:ascii="ＭＳ 明朝" w:hAnsi="ＭＳ 明朝" w:hint="eastAsia"/>
                <w:sz w:val="18"/>
                <w:szCs w:val="18"/>
              </w:rPr>
              <w:t xml:space="preserve">・地域活動枠：上限20万円 </w:t>
            </w: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 w:val="restart"/>
            <w:textDirection w:val="tbRlV"/>
            <w:vAlign w:val="center"/>
          </w:tcPr>
          <w:p w:rsidR="00F0579E" w:rsidRPr="00F0579E" w:rsidRDefault="00F0579E" w:rsidP="00270564">
            <w:pPr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自己資金等</w:t>
            </w: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自主財源</w:t>
            </w:r>
            <w:r w:rsidRPr="00F0579E">
              <w:rPr>
                <w:rFonts w:hint="eastAsia"/>
                <w:sz w:val="20"/>
                <w:szCs w:val="20"/>
              </w:rPr>
              <w:t>（会費等）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70"/>
        </w:trPr>
        <w:tc>
          <w:tcPr>
            <w:tcW w:w="545" w:type="dxa"/>
            <w:vMerge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その他補助金・助成金</w:t>
            </w:r>
          </w:p>
          <w:p w:rsidR="00F0579E" w:rsidRPr="00F0579E" w:rsidRDefault="00F0579E" w:rsidP="00270564">
            <w:pPr>
              <w:spacing w:line="300" w:lineRule="exact"/>
              <w:rPr>
                <w:sz w:val="20"/>
                <w:szCs w:val="20"/>
              </w:rPr>
            </w:pPr>
            <w:r w:rsidRPr="00F0579E">
              <w:rPr>
                <w:rFonts w:hint="eastAsia"/>
                <w:sz w:val="20"/>
                <w:szCs w:val="20"/>
              </w:rPr>
              <w:t>（当該補助金以外）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0"/>
                <w:szCs w:val="20"/>
              </w:rPr>
            </w:pPr>
            <w:r w:rsidRPr="00F0579E">
              <w:rPr>
                <w:rFonts w:hint="eastAsia"/>
                <w:w w:val="80"/>
                <w:sz w:val="20"/>
                <w:szCs w:val="20"/>
              </w:rPr>
              <w:t>助成金名称</w:t>
            </w:r>
            <w:r w:rsidRPr="00F0579E">
              <w:rPr>
                <w:rFonts w:hint="eastAsia"/>
                <w:sz w:val="20"/>
                <w:szCs w:val="20"/>
              </w:rPr>
              <w:t>：</w:t>
            </w:r>
          </w:p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w w:val="80"/>
                <w:sz w:val="20"/>
                <w:szCs w:val="20"/>
              </w:rPr>
              <w:t>提供団体名</w:t>
            </w:r>
            <w:r w:rsidRPr="00F0579E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255"/>
        </w:trPr>
        <w:tc>
          <w:tcPr>
            <w:tcW w:w="545" w:type="dxa"/>
            <w:vMerge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その他収入</w:t>
            </w:r>
          </w:p>
          <w:p w:rsidR="00F0579E" w:rsidRPr="00F0579E" w:rsidRDefault="00F0579E" w:rsidP="00270564">
            <w:pPr>
              <w:spacing w:line="300" w:lineRule="exact"/>
              <w:rPr>
                <w:sz w:val="20"/>
                <w:szCs w:val="20"/>
              </w:rPr>
            </w:pPr>
            <w:r w:rsidRPr="00F0579E">
              <w:rPr>
                <w:rFonts w:hint="eastAsia"/>
                <w:sz w:val="20"/>
                <w:szCs w:val="20"/>
              </w:rPr>
              <w:t>（協賛金、寄付収入等）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D5186F">
        <w:trPr>
          <w:cantSplit/>
          <w:trHeight w:val="526"/>
        </w:trPr>
        <w:tc>
          <w:tcPr>
            <w:tcW w:w="3402" w:type="dxa"/>
            <w:gridSpan w:val="2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 xml:space="preserve">  </w:t>
            </w:r>
            <w:r w:rsidRPr="00F0579E">
              <w:rPr>
                <w:rFonts w:hint="eastAsia"/>
                <w:sz w:val="22"/>
                <w:szCs w:val="22"/>
              </w:rPr>
              <w:t xml:space="preserve">合　　計　</w:t>
            </w:r>
            <w:r w:rsidRPr="00F0579E">
              <w:rPr>
                <w:rFonts w:hint="eastAsia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(a)</w:t>
            </w: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F0579E" w:rsidRPr="00F0579E" w:rsidRDefault="00F0579E" w:rsidP="00F0579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F0579E" w:rsidRPr="00F0579E" w:rsidRDefault="00F0579E" w:rsidP="00F0579E">
      <w:pPr>
        <w:spacing w:line="300" w:lineRule="exact"/>
        <w:rPr>
          <w:sz w:val="22"/>
          <w:szCs w:val="22"/>
          <w:u w:val="single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>３　支出の部</w:t>
      </w:r>
      <w:r w:rsidRPr="00F0579E">
        <w:rPr>
          <w:rFonts w:hint="eastAsia"/>
          <w:sz w:val="22"/>
          <w:szCs w:val="22"/>
        </w:rPr>
        <w:t xml:space="preserve">　　　　　　　　　　　　　　　　　　　　　　　　　　　　　　　　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5"/>
        <w:gridCol w:w="2857"/>
        <w:gridCol w:w="2552"/>
        <w:gridCol w:w="3685"/>
      </w:tblGrid>
      <w:tr w:rsidR="00F0579E" w:rsidRPr="00F0579E" w:rsidTr="00270564">
        <w:tc>
          <w:tcPr>
            <w:tcW w:w="3402" w:type="dxa"/>
            <w:gridSpan w:val="2"/>
            <w:shd w:val="clear" w:color="auto" w:fill="E6E6E6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552" w:type="dxa"/>
            <w:shd w:val="clear" w:color="auto" w:fill="E6E6E6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685" w:type="dxa"/>
            <w:shd w:val="clear" w:color="auto" w:fill="E6E6E6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積算内訳</w:t>
            </w: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 w:val="restart"/>
            <w:textDirection w:val="tbRlV"/>
            <w:vAlign w:val="center"/>
          </w:tcPr>
          <w:p w:rsidR="00F0579E" w:rsidRPr="00F0579E" w:rsidRDefault="00F0579E" w:rsidP="00270564">
            <w:pPr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謝金・旅費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印刷製本費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活動資材費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通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信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保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険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使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用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委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託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食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糧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600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そ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の</w:t>
            </w:r>
            <w:r w:rsidRPr="00F0579E">
              <w:rPr>
                <w:rFonts w:hint="eastAsia"/>
                <w:sz w:val="22"/>
                <w:szCs w:val="22"/>
              </w:rPr>
              <w:t xml:space="preserve"> </w:t>
            </w:r>
            <w:r w:rsidRPr="00F0579E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F0579E" w:rsidRPr="00F0579E" w:rsidTr="00270564">
        <w:trPr>
          <w:cantSplit/>
          <w:trHeight w:val="545"/>
        </w:trPr>
        <w:tc>
          <w:tcPr>
            <w:tcW w:w="3402" w:type="dxa"/>
            <w:gridSpan w:val="2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 xml:space="preserve">    </w:t>
            </w:r>
            <w:r w:rsidRPr="00F0579E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512"/>
        </w:trPr>
        <w:tc>
          <w:tcPr>
            <w:tcW w:w="545" w:type="dxa"/>
            <w:vMerge w:val="restart"/>
            <w:textDirection w:val="tbRlV"/>
            <w:vAlign w:val="center"/>
          </w:tcPr>
          <w:p w:rsidR="00F0579E" w:rsidRPr="00F0579E" w:rsidRDefault="00F0579E" w:rsidP="00270564">
            <w:pPr>
              <w:spacing w:line="300" w:lineRule="exact"/>
              <w:ind w:left="113" w:right="113"/>
              <w:jc w:val="center"/>
              <w:rPr>
                <w:w w:val="66"/>
                <w:sz w:val="22"/>
                <w:szCs w:val="22"/>
              </w:rPr>
            </w:pPr>
            <w:r w:rsidRPr="00F0579E">
              <w:rPr>
                <w:rFonts w:hint="eastAsia"/>
                <w:w w:val="66"/>
                <w:sz w:val="22"/>
                <w:szCs w:val="22"/>
              </w:rPr>
              <w:t>補助対象外経費</w:t>
            </w: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ind w:right="88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512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D5186F">
        <w:trPr>
          <w:cantSplit/>
          <w:trHeight w:val="381"/>
        </w:trPr>
        <w:tc>
          <w:tcPr>
            <w:tcW w:w="545" w:type="dxa"/>
            <w:vMerge/>
            <w:vAlign w:val="center"/>
          </w:tcPr>
          <w:p w:rsidR="00F0579E" w:rsidRPr="00F0579E" w:rsidRDefault="00F0579E" w:rsidP="00270564">
            <w:pPr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0579E" w:rsidRPr="00F0579E" w:rsidTr="00D5186F">
        <w:trPr>
          <w:trHeight w:val="513"/>
        </w:trPr>
        <w:tc>
          <w:tcPr>
            <w:tcW w:w="3402" w:type="dxa"/>
            <w:gridSpan w:val="2"/>
            <w:vAlign w:val="center"/>
          </w:tcPr>
          <w:p w:rsidR="00F0579E" w:rsidRPr="00F0579E" w:rsidRDefault="00F0579E" w:rsidP="0027056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  <w:r w:rsidRPr="00F0579E"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3685" w:type="dxa"/>
            <w:vAlign w:val="center"/>
          </w:tcPr>
          <w:p w:rsidR="00F0579E" w:rsidRPr="00F0579E" w:rsidRDefault="00F0579E" w:rsidP="00270564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F0579E" w:rsidRPr="00D5186F" w:rsidRDefault="00F0579E" w:rsidP="00D5186F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>注）(a)＝(b)としてください。※事業にかかる全体経費をご記入ください。</w:t>
      </w:r>
    </w:p>
    <w:p w:rsidR="00B46515" w:rsidRPr="00F0579E" w:rsidRDefault="00B46515"/>
    <w:sectPr w:rsidR="00B46515" w:rsidRPr="00F0579E" w:rsidSect="00875F1F">
      <w:type w:val="continuous"/>
      <w:pgSz w:w="11906" w:h="16838" w:code="9"/>
      <w:pgMar w:top="851" w:right="1134" w:bottom="1134" w:left="1134" w:header="851" w:footer="454" w:gutter="0"/>
      <w:pgNumType w:fmt="numberInDash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E"/>
    <w:rsid w:val="00B46515"/>
    <w:rsid w:val="00D5186F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DB4DC"/>
  <w15:chartTrackingRefBased/>
  <w15:docId w15:val="{4221214A-1F7C-4DB0-B7FD-0EFBEF1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9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579E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建太</dc:creator>
  <cp:keywords/>
  <dc:description/>
  <cp:lastModifiedBy>加藤　建太</cp:lastModifiedBy>
  <cp:revision>2</cp:revision>
  <dcterms:created xsi:type="dcterms:W3CDTF">2024-02-20T05:42:00Z</dcterms:created>
  <dcterms:modified xsi:type="dcterms:W3CDTF">2024-02-20T05:42:00Z</dcterms:modified>
</cp:coreProperties>
</file>