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504" w:rsidRPr="00B87504" w:rsidRDefault="00B87504" w:rsidP="00B87504">
      <w:pPr>
        <w:autoSpaceDE w:val="0"/>
        <w:autoSpaceDN w:val="0"/>
        <w:spacing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>様式第１号（第２条関係）</w:t>
      </w:r>
    </w:p>
    <w:p w:rsidR="00B87504" w:rsidRPr="00B87504" w:rsidRDefault="00B87504" w:rsidP="00B87504">
      <w:pPr>
        <w:autoSpaceDE w:val="0"/>
        <w:autoSpaceDN w:val="0"/>
        <w:spacing w:line="300" w:lineRule="exact"/>
        <w:rPr>
          <w:rFonts w:ascii="ＭＳ 明朝" w:hAnsi="Century" w:cs="ＭＳ 明朝"/>
          <w:sz w:val="23"/>
          <w:szCs w:val="23"/>
        </w:rPr>
      </w:pPr>
    </w:p>
    <w:p w:rsidR="00B87504" w:rsidRPr="00B87504" w:rsidRDefault="00B87504" w:rsidP="00B87504">
      <w:pPr>
        <w:spacing w:before="240" w:after="120" w:line="300" w:lineRule="exact"/>
        <w:jc w:val="center"/>
        <w:outlineLvl w:val="0"/>
        <w:rPr>
          <w:rFonts w:ascii="Arial" w:eastAsia="ＭＳ ゴシック" w:hAnsi="Arial" w:cs="Times New Roman"/>
          <w:sz w:val="32"/>
          <w:szCs w:val="32"/>
        </w:rPr>
      </w:pPr>
      <w:r w:rsidRPr="00B87504">
        <w:rPr>
          <w:rFonts w:ascii="Arial" w:eastAsia="ＭＳ ゴシック" w:hAnsi="Arial" w:cs="Times New Roman"/>
          <w:sz w:val="32"/>
          <w:szCs w:val="32"/>
        </w:rPr>
        <w:fldChar w:fldCharType="begin"/>
      </w:r>
      <w:r w:rsidRPr="00B87504">
        <w:rPr>
          <w:rFonts w:ascii="Arial" w:eastAsia="ＭＳ ゴシック" w:hAnsi="Arial" w:cs="Times New Roman"/>
          <w:sz w:val="32"/>
          <w:szCs w:val="32"/>
        </w:rPr>
        <w:instrText xml:space="preserve"> eq \o\ad(</w:instrText>
      </w:r>
      <w:r w:rsidRPr="00B87504">
        <w:rPr>
          <w:rFonts w:ascii="Arial" w:eastAsia="ＭＳ ゴシック" w:hAnsi="Arial" w:cs="Times New Roman" w:hint="eastAsia"/>
          <w:sz w:val="32"/>
          <w:szCs w:val="32"/>
        </w:rPr>
        <w:instrText>蜜蜂飼育届</w:instrText>
      </w:r>
      <w:r w:rsidRPr="00B87504">
        <w:rPr>
          <w:rFonts w:ascii="Arial" w:eastAsia="ＭＳ ゴシック" w:hAnsi="Arial" w:cs="Times New Roman"/>
          <w:sz w:val="32"/>
          <w:szCs w:val="32"/>
        </w:rPr>
        <w:instrText>,</w:instrText>
      </w:r>
      <w:r w:rsidRPr="00B87504">
        <w:rPr>
          <w:rFonts w:ascii="Arial" w:eastAsia="ＭＳ ゴシック" w:hAnsi="Arial" w:cs="Times New Roman" w:hint="eastAsia"/>
          <w:sz w:val="32"/>
          <w:szCs w:val="32"/>
        </w:rPr>
        <w:instrText xml:space="preserve">　　　　　　　　　　　　　　　</w:instrText>
      </w:r>
      <w:r w:rsidRPr="00B87504">
        <w:rPr>
          <w:rFonts w:ascii="Arial" w:eastAsia="ＭＳ ゴシック" w:hAnsi="Arial" w:cs="Times New Roman"/>
          <w:sz w:val="32"/>
          <w:szCs w:val="32"/>
        </w:rPr>
        <w:instrText>)</w:instrText>
      </w:r>
      <w:r w:rsidRPr="00B87504">
        <w:rPr>
          <w:rFonts w:ascii="Arial" w:eastAsia="ＭＳ ゴシック" w:hAnsi="Arial" w:cs="Times New Roman"/>
          <w:sz w:val="32"/>
          <w:szCs w:val="32"/>
        </w:rPr>
        <w:fldChar w:fldCharType="end"/>
      </w:r>
      <w:r w:rsidRPr="00B87504">
        <w:rPr>
          <w:rFonts w:ascii="Arial" w:eastAsia="ＭＳ ゴシック" w:hAnsi="Arial" w:cs="Times New Roman"/>
          <w:sz w:val="32"/>
          <w:szCs w:val="32"/>
        </w:rPr>
        <w:t xml:space="preserve"> </w:t>
      </w:r>
    </w:p>
    <w:p w:rsidR="00B87504" w:rsidRPr="00B87504" w:rsidRDefault="00B87504" w:rsidP="00B87504">
      <w:pPr>
        <w:autoSpaceDE w:val="0"/>
        <w:autoSpaceDN w:val="0"/>
        <w:spacing w:line="300" w:lineRule="exact"/>
        <w:jc w:val="righ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年　　月　　日　　</w:t>
      </w:r>
    </w:p>
    <w:p w:rsidR="00B87504" w:rsidRPr="00B87504" w:rsidRDefault="00B87504" w:rsidP="00B87504">
      <w:pPr>
        <w:autoSpaceDE w:val="0"/>
        <w:autoSpaceDN w:val="0"/>
        <w:spacing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　　兵庫県知事　様</w:t>
      </w:r>
    </w:p>
    <w:p w:rsidR="00B87504" w:rsidRPr="00B87504" w:rsidRDefault="00B87504" w:rsidP="00B87504">
      <w:pPr>
        <w:autoSpaceDE w:val="0"/>
        <w:autoSpaceDN w:val="0"/>
        <w:spacing w:line="300" w:lineRule="exact"/>
        <w:rPr>
          <w:rFonts w:ascii="ＭＳ 明朝" w:hAnsi="Century" w:cs="ＭＳ 明朝"/>
          <w:sz w:val="23"/>
          <w:szCs w:val="23"/>
        </w:rPr>
      </w:pPr>
    </w:p>
    <w:p w:rsidR="00B87504" w:rsidRPr="00B87504" w:rsidRDefault="00B87504" w:rsidP="00B87504">
      <w:pPr>
        <w:autoSpaceDE w:val="0"/>
        <w:autoSpaceDN w:val="0"/>
        <w:spacing w:line="300" w:lineRule="exact"/>
        <w:ind w:firstLineChars="1900" w:firstLine="4370"/>
        <w:jc w:val="lef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住所（法人にあっては、主たる事務所の所在地）　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right="230"/>
        <w:rPr>
          <w:rFonts w:ascii="ＭＳ 明朝" w:hAnsi="Century" w:cs="ＭＳ 明朝"/>
          <w:sz w:val="23"/>
          <w:szCs w:val="23"/>
          <w:u w:val="dash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　　　　　　　　　　　　　　　　　　　　　　</w:t>
      </w:r>
      <w:r w:rsidRPr="00B87504">
        <w:rPr>
          <w:rFonts w:ascii="ＭＳ 明朝" w:hAnsi="Century" w:cs="ＭＳ 明朝" w:hint="eastAsia"/>
          <w:sz w:val="23"/>
          <w:szCs w:val="23"/>
          <w:u w:val="dash"/>
        </w:rPr>
        <w:t xml:space="preserve">　　　　　　　　　　　　　　　　　　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firstLineChars="1900" w:firstLine="4370"/>
        <w:jc w:val="lef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氏名（法人にあっては、名称及び代表者の氏名）　　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firstLineChars="2300" w:firstLine="5290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  <w:u w:val="dash"/>
        </w:rPr>
        <w:t xml:space="preserve">　　　　　　　　　　　　　　　　　</w:t>
      </w:r>
      <w:r w:rsidRPr="00B87504">
        <w:rPr>
          <w:rFonts w:ascii="ＭＳ 明朝" w:hAnsi="Century" w:cs="ＭＳ 明朝" w:hint="eastAsia"/>
          <w:sz w:val="23"/>
          <w:szCs w:val="23"/>
        </w:rPr>
        <w:t xml:space="preserve">　　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right="115" w:firstLineChars="1900" w:firstLine="4370"/>
        <w:jc w:val="left"/>
        <w:rPr>
          <w:rFonts w:ascii="ＭＳ 明朝" w:hAnsi="Century" w:cs="ＭＳ 明朝"/>
          <w:sz w:val="23"/>
          <w:szCs w:val="23"/>
          <w:u w:val="dash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電話　　</w:t>
      </w:r>
      <w:r w:rsidRPr="00B87504">
        <w:rPr>
          <w:rFonts w:ascii="ＭＳ 明朝" w:hAnsi="Century" w:cs="ＭＳ 明朝" w:hint="eastAsia"/>
          <w:sz w:val="23"/>
          <w:szCs w:val="23"/>
          <w:u w:val="dash"/>
        </w:rPr>
        <w:t xml:space="preserve">　（　　　）　　　　―　　　　　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right="115"/>
        <w:jc w:val="righ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　</w:t>
      </w:r>
    </w:p>
    <w:p w:rsidR="00B87504" w:rsidRPr="00B87504" w:rsidRDefault="00B87504" w:rsidP="00B87504">
      <w:pPr>
        <w:autoSpaceDE w:val="0"/>
        <w:autoSpaceDN w:val="0"/>
        <w:spacing w:before="115"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　養蜂振興法第３条第１項の規定により、下記のとおり蜜蜂の飼育について届け出ます。</w:t>
      </w:r>
    </w:p>
    <w:p w:rsidR="00B87504" w:rsidRPr="00B87504" w:rsidRDefault="00B87504" w:rsidP="00B87504">
      <w:pPr>
        <w:autoSpaceDE w:val="0"/>
        <w:autoSpaceDN w:val="0"/>
        <w:spacing w:line="300" w:lineRule="exact"/>
        <w:rPr>
          <w:rFonts w:ascii="ＭＳ 明朝" w:hAnsi="Century" w:cs="ＭＳ 明朝"/>
          <w:sz w:val="23"/>
          <w:szCs w:val="23"/>
        </w:rPr>
      </w:pPr>
    </w:p>
    <w:p w:rsidR="00B87504" w:rsidRPr="00B87504" w:rsidRDefault="00B87504" w:rsidP="00B87504">
      <w:pPr>
        <w:autoSpaceDE w:val="0"/>
        <w:autoSpaceDN w:val="0"/>
        <w:spacing w:after="115" w:line="300" w:lineRule="exact"/>
        <w:jc w:val="center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>記</w:t>
      </w:r>
    </w:p>
    <w:p w:rsidR="00B87504" w:rsidRPr="00B87504" w:rsidRDefault="00B87504" w:rsidP="00B87504">
      <w:pPr>
        <w:autoSpaceDE w:val="0"/>
        <w:autoSpaceDN w:val="0"/>
        <w:spacing w:after="115"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１　　</w:t>
      </w:r>
      <w:r w:rsidR="00F3591E">
        <w:rPr>
          <w:rFonts w:ascii="ＭＳ 明朝" w:hAnsi="Century" w:cs="ＭＳ 明朝" w:hint="eastAsia"/>
          <w:sz w:val="23"/>
          <w:szCs w:val="23"/>
        </w:rPr>
        <w:t>令和</w:t>
      </w:r>
      <w:r w:rsidR="00266D22">
        <w:rPr>
          <w:rFonts w:ascii="ＭＳ 明朝" w:hAnsi="Century" w:cs="ＭＳ 明朝" w:hint="eastAsia"/>
          <w:sz w:val="23"/>
          <w:szCs w:val="23"/>
        </w:rPr>
        <w:t>６</w:t>
      </w:r>
      <w:r w:rsidRPr="00B87504">
        <w:rPr>
          <w:rFonts w:ascii="ＭＳ 明朝" w:hAnsi="Century" w:cs="ＭＳ 明朝" w:hint="eastAsia"/>
          <w:sz w:val="23"/>
          <w:szCs w:val="23"/>
        </w:rPr>
        <w:t>年</w:t>
      </w:r>
      <w:r w:rsidR="00DC0986">
        <w:rPr>
          <w:rFonts w:ascii="ＭＳ 明朝" w:hAnsi="Century" w:cs="ＭＳ 明朝" w:hint="eastAsia"/>
          <w:sz w:val="23"/>
          <w:szCs w:val="23"/>
        </w:rPr>
        <w:t>１</w:t>
      </w:r>
      <w:r w:rsidRPr="00B87504">
        <w:rPr>
          <w:rFonts w:ascii="ＭＳ 明朝" w:hAnsi="Century" w:cs="ＭＳ 明朝" w:hint="eastAsia"/>
          <w:sz w:val="23"/>
          <w:szCs w:val="23"/>
        </w:rPr>
        <w:t>月</w:t>
      </w:r>
      <w:r w:rsidR="00DC0986">
        <w:rPr>
          <w:rFonts w:ascii="ＭＳ 明朝" w:hAnsi="Century" w:cs="ＭＳ 明朝" w:hint="eastAsia"/>
          <w:sz w:val="23"/>
          <w:szCs w:val="23"/>
        </w:rPr>
        <w:t>１</w:t>
      </w:r>
      <w:r w:rsidRPr="00B87504">
        <w:rPr>
          <w:rFonts w:ascii="ＭＳ 明朝" w:hAnsi="Century" w:cs="ＭＳ 明朝" w:hint="eastAsia"/>
          <w:sz w:val="23"/>
          <w:szCs w:val="23"/>
        </w:rPr>
        <w:t>日現在蜜蜂飼育状況</w:t>
      </w:r>
    </w:p>
    <w:tbl>
      <w:tblPr>
        <w:tblW w:w="944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5007"/>
      </w:tblGrid>
      <w:tr w:rsidR="00B87504" w:rsidRPr="00B87504" w:rsidTr="00F3591E">
        <w:trPr>
          <w:trHeight w:hRule="exact" w:val="460"/>
        </w:trPr>
        <w:tc>
          <w:tcPr>
            <w:tcW w:w="4440" w:type="dxa"/>
            <w:vAlign w:val="center"/>
          </w:tcPr>
          <w:p w:rsidR="00B87504" w:rsidRPr="00B87504" w:rsidRDefault="00B87504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>飼　　　育　　　場　　　所</w:t>
            </w:r>
          </w:p>
        </w:tc>
        <w:tc>
          <w:tcPr>
            <w:tcW w:w="5007" w:type="dxa"/>
            <w:vAlign w:val="center"/>
          </w:tcPr>
          <w:p w:rsidR="00B87504" w:rsidRPr="00B87504" w:rsidRDefault="00B87504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/>
                <w:sz w:val="23"/>
                <w:szCs w:val="23"/>
              </w:rPr>
              <w:fldChar w:fldCharType="begin"/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instrText xml:space="preserve"> eq \o\ad(</w:instrText>
            </w: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instrText>飼育蜂群数</w:instrText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instrText>,</w:instrText>
            </w: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instrText xml:space="preserve">　　　　　　　　　　　　　　</w:instrText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instrText>)</w:instrText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fldChar w:fldCharType="end"/>
            </w:r>
          </w:p>
        </w:tc>
      </w:tr>
      <w:tr w:rsidR="00B87504" w:rsidRPr="00B87504" w:rsidTr="00F3591E">
        <w:trPr>
          <w:trHeight w:hRule="exact" w:val="562"/>
        </w:trPr>
        <w:tc>
          <w:tcPr>
            <w:tcW w:w="4440" w:type="dxa"/>
            <w:vAlign w:val="center"/>
          </w:tcPr>
          <w:p w:rsidR="00B87504" w:rsidRPr="00B87504" w:rsidRDefault="00B87504" w:rsidP="00B87504">
            <w:pPr>
              <w:autoSpaceDE w:val="0"/>
              <w:autoSpaceDN w:val="0"/>
              <w:spacing w:line="300" w:lineRule="exact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5007" w:type="dxa"/>
            <w:vAlign w:val="center"/>
          </w:tcPr>
          <w:p w:rsidR="00B87504" w:rsidRPr="00B87504" w:rsidRDefault="00B87504" w:rsidP="00B87504">
            <w:pPr>
              <w:autoSpaceDE w:val="0"/>
              <w:autoSpaceDN w:val="0"/>
              <w:spacing w:line="300" w:lineRule="exact"/>
              <w:rPr>
                <w:rFonts w:ascii="ＭＳ 明朝" w:hAnsi="Century" w:cs="ＭＳ 明朝"/>
                <w:sz w:val="23"/>
                <w:szCs w:val="23"/>
              </w:rPr>
            </w:pPr>
          </w:p>
        </w:tc>
      </w:tr>
      <w:tr w:rsidR="00B87504" w:rsidRPr="00B87504" w:rsidTr="00F3591E">
        <w:trPr>
          <w:trHeight w:hRule="exact" w:val="570"/>
        </w:trPr>
        <w:tc>
          <w:tcPr>
            <w:tcW w:w="4440" w:type="dxa"/>
            <w:vAlign w:val="center"/>
          </w:tcPr>
          <w:p w:rsidR="00B87504" w:rsidRPr="00B87504" w:rsidRDefault="00B87504" w:rsidP="00B87504">
            <w:pPr>
              <w:autoSpaceDE w:val="0"/>
              <w:autoSpaceDN w:val="0"/>
              <w:spacing w:line="300" w:lineRule="exact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5007" w:type="dxa"/>
            <w:vAlign w:val="center"/>
          </w:tcPr>
          <w:p w:rsidR="00B87504" w:rsidRPr="00B87504" w:rsidRDefault="00B87504" w:rsidP="00B87504">
            <w:pPr>
              <w:autoSpaceDE w:val="0"/>
              <w:autoSpaceDN w:val="0"/>
              <w:spacing w:line="300" w:lineRule="exact"/>
              <w:rPr>
                <w:rFonts w:ascii="ＭＳ 明朝" w:hAnsi="Century" w:cs="ＭＳ 明朝"/>
                <w:sz w:val="23"/>
                <w:szCs w:val="23"/>
              </w:rPr>
            </w:pPr>
          </w:p>
        </w:tc>
      </w:tr>
    </w:tbl>
    <w:p w:rsidR="00B87504" w:rsidRPr="00B87504" w:rsidRDefault="00B87504" w:rsidP="00B87504">
      <w:pPr>
        <w:autoSpaceDE w:val="0"/>
        <w:autoSpaceDN w:val="0"/>
        <w:spacing w:before="115" w:after="115"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２　　</w:t>
      </w:r>
      <w:r w:rsidR="00F3591E">
        <w:rPr>
          <w:rFonts w:ascii="ＭＳ 明朝" w:hAnsi="Century" w:cs="ＭＳ 明朝" w:hint="eastAsia"/>
          <w:sz w:val="23"/>
          <w:szCs w:val="23"/>
        </w:rPr>
        <w:t>令和</w:t>
      </w:r>
      <w:r w:rsidR="00266D22">
        <w:rPr>
          <w:rFonts w:ascii="ＭＳ 明朝" w:hAnsi="Century" w:cs="ＭＳ 明朝" w:hint="eastAsia"/>
          <w:sz w:val="23"/>
          <w:szCs w:val="23"/>
        </w:rPr>
        <w:t>６</w:t>
      </w:r>
      <w:bookmarkStart w:id="0" w:name="_GoBack"/>
      <w:bookmarkEnd w:id="0"/>
      <w:r w:rsidRPr="00B87504">
        <w:rPr>
          <w:rFonts w:ascii="ＭＳ 明朝" w:hAnsi="Century" w:cs="ＭＳ 明朝" w:hint="eastAsia"/>
          <w:sz w:val="23"/>
          <w:szCs w:val="23"/>
        </w:rPr>
        <w:t>年蜜蜂飼育計画</w:t>
      </w:r>
    </w:p>
    <w:tbl>
      <w:tblPr>
        <w:tblW w:w="9447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5"/>
        <w:gridCol w:w="1985"/>
        <w:gridCol w:w="3827"/>
      </w:tblGrid>
      <w:tr w:rsidR="00930698" w:rsidRPr="00B87504" w:rsidTr="00930698">
        <w:trPr>
          <w:cantSplit/>
          <w:trHeight w:hRule="exact" w:val="740"/>
        </w:trPr>
        <w:tc>
          <w:tcPr>
            <w:tcW w:w="363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/>
                <w:sz w:val="23"/>
                <w:szCs w:val="23"/>
              </w:rPr>
              <w:fldChar w:fldCharType="begin"/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instrText xml:space="preserve"> eq \o\ad(</w:instrText>
            </w: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instrText>飼育場所</w:instrText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instrText>,</w:instrText>
            </w: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instrText xml:space="preserve">　　　　　　　　　</w:instrText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instrText>)</w:instrText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fldChar w:fldCharType="end"/>
            </w:r>
            <w:r w:rsidRPr="00B87504">
              <w:rPr>
                <w:rFonts w:ascii="ＭＳ 明朝" w:hAnsi="Century" w:cs="ＭＳ 明朝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>飼育蜂群数</w:t>
            </w:r>
          </w:p>
        </w:tc>
        <w:tc>
          <w:tcPr>
            <w:tcW w:w="3827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>飼　　育　　期　　間</w:t>
            </w:r>
          </w:p>
        </w:tc>
      </w:tr>
      <w:tr w:rsidR="00930698" w:rsidRPr="00B87504" w:rsidTr="00930698">
        <w:trPr>
          <w:cantSplit/>
          <w:trHeight w:hRule="exact" w:val="678"/>
        </w:trPr>
        <w:tc>
          <w:tcPr>
            <w:tcW w:w="363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>
              <w:rPr>
                <w:rFonts w:ascii="ＭＳ 明朝" w:hAnsi="Century" w:cs="ＭＳ 明朝" w:hint="eastAsia"/>
                <w:sz w:val="23"/>
                <w:szCs w:val="23"/>
              </w:rPr>
              <w:t>１</w:t>
            </w: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>月</w:t>
            </w:r>
            <w:r>
              <w:rPr>
                <w:rFonts w:ascii="ＭＳ 明朝" w:hAnsi="Century" w:cs="ＭＳ 明朝" w:hint="eastAsia"/>
                <w:sz w:val="23"/>
                <w:szCs w:val="23"/>
              </w:rPr>
              <w:t>１</w:t>
            </w: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>日から　月　日まで</w:t>
            </w:r>
          </w:p>
        </w:tc>
      </w:tr>
      <w:tr w:rsidR="00930698" w:rsidRPr="00B87504" w:rsidTr="00930698">
        <w:trPr>
          <w:cantSplit/>
          <w:trHeight w:hRule="exact" w:val="702"/>
        </w:trPr>
        <w:tc>
          <w:tcPr>
            <w:tcW w:w="363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 xml:space="preserve">　月　日から　月　日まで</w:t>
            </w:r>
          </w:p>
        </w:tc>
      </w:tr>
      <w:tr w:rsidR="00930698" w:rsidRPr="00B87504" w:rsidTr="00930698">
        <w:trPr>
          <w:cantSplit/>
          <w:trHeight w:hRule="exact" w:val="710"/>
        </w:trPr>
        <w:tc>
          <w:tcPr>
            <w:tcW w:w="363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1985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</w:p>
        </w:tc>
        <w:tc>
          <w:tcPr>
            <w:tcW w:w="3827" w:type="dxa"/>
            <w:vAlign w:val="center"/>
          </w:tcPr>
          <w:p w:rsidR="00930698" w:rsidRPr="00B87504" w:rsidRDefault="00930698" w:rsidP="00B87504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Century" w:cs="ＭＳ 明朝"/>
                <w:sz w:val="23"/>
                <w:szCs w:val="23"/>
              </w:rPr>
            </w:pPr>
            <w:r w:rsidRPr="00B87504">
              <w:rPr>
                <w:rFonts w:ascii="ＭＳ 明朝" w:hAnsi="Century" w:cs="ＭＳ 明朝" w:hint="eastAsia"/>
                <w:sz w:val="23"/>
                <w:szCs w:val="23"/>
              </w:rPr>
              <w:t xml:space="preserve">　月　日から　月　日まで</w:t>
            </w:r>
          </w:p>
        </w:tc>
      </w:tr>
    </w:tbl>
    <w:p w:rsidR="00B87504" w:rsidRPr="00B87504" w:rsidRDefault="00B87504" w:rsidP="00B87504">
      <w:pPr>
        <w:autoSpaceDE w:val="0"/>
        <w:autoSpaceDN w:val="0"/>
        <w:spacing w:before="115"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注１　飼育場所は、字地番まで記入してください。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firstLineChars="400" w:firstLine="920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>（緯度経度が判明している場合は併記願います。）</w:t>
      </w:r>
    </w:p>
    <w:p w:rsidR="00B87504" w:rsidRPr="00B87504" w:rsidRDefault="00B87504" w:rsidP="00B87504">
      <w:pPr>
        <w:autoSpaceDE w:val="0"/>
        <w:autoSpaceDN w:val="0"/>
        <w:spacing w:line="300" w:lineRule="exact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　２　蜜蜂飼育計画は、１月１日から</w:t>
      </w:r>
      <w:r w:rsidRPr="00B87504">
        <w:rPr>
          <w:rFonts w:ascii="ＭＳ 明朝" w:hAnsi="Century" w:cs="ＭＳ 明朝"/>
          <w:sz w:val="23"/>
          <w:szCs w:val="23"/>
        </w:rPr>
        <w:t>12</w:t>
      </w:r>
      <w:r w:rsidRPr="00B87504">
        <w:rPr>
          <w:rFonts w:ascii="ＭＳ 明朝" w:hAnsi="Century" w:cs="ＭＳ 明朝" w:hint="eastAsia"/>
          <w:sz w:val="23"/>
          <w:szCs w:val="23"/>
        </w:rPr>
        <w:t>月</w:t>
      </w:r>
      <w:r w:rsidRPr="00B87504">
        <w:rPr>
          <w:rFonts w:ascii="ＭＳ 明朝" w:hAnsi="Century" w:cs="ＭＳ 明朝"/>
          <w:sz w:val="23"/>
          <w:szCs w:val="23"/>
        </w:rPr>
        <w:t>31</w:t>
      </w:r>
      <w:r w:rsidRPr="00B87504">
        <w:rPr>
          <w:rFonts w:ascii="ＭＳ 明朝" w:hAnsi="Century" w:cs="ＭＳ 明朝" w:hint="eastAsia"/>
          <w:sz w:val="23"/>
          <w:szCs w:val="23"/>
        </w:rPr>
        <w:t>日までについて記入してください。</w:t>
      </w:r>
    </w:p>
    <w:p w:rsidR="00B87504" w:rsidRDefault="00B87504" w:rsidP="00B87504">
      <w:pPr>
        <w:autoSpaceDE w:val="0"/>
        <w:autoSpaceDN w:val="0"/>
        <w:spacing w:line="300" w:lineRule="exact"/>
        <w:ind w:left="920" w:hangingChars="400" w:hanging="920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 xml:space="preserve">　　３　飼育場所については、土地所有者の了解を得た上で蜜蜂飼育を行ってください。</w:t>
      </w:r>
    </w:p>
    <w:p w:rsidR="00B87504" w:rsidRPr="00B87504" w:rsidRDefault="00946013" w:rsidP="00930698">
      <w:pPr>
        <w:autoSpaceDE w:val="0"/>
        <w:autoSpaceDN w:val="0"/>
        <w:spacing w:line="300" w:lineRule="exact"/>
        <w:ind w:left="920" w:hangingChars="400" w:hanging="920"/>
        <w:rPr>
          <w:rFonts w:ascii="ＭＳ 明朝" w:hAnsi="Century" w:cs="ＭＳ 明朝"/>
          <w:sz w:val="23"/>
          <w:szCs w:val="23"/>
        </w:rPr>
      </w:pPr>
      <w:r>
        <w:rPr>
          <w:rFonts w:ascii="ＭＳ 明朝" w:hAnsi="Century" w:cs="ＭＳ 明朝" w:hint="eastAsia"/>
          <w:sz w:val="23"/>
          <w:szCs w:val="23"/>
        </w:rPr>
        <w:t xml:space="preserve">　　</w:t>
      </w:r>
      <w:r w:rsidR="00930698">
        <w:rPr>
          <w:rFonts w:ascii="ＭＳ 明朝" w:hAnsi="Century" w:cs="ＭＳ 明朝" w:hint="eastAsia"/>
          <w:sz w:val="23"/>
          <w:szCs w:val="23"/>
        </w:rPr>
        <w:t>４</w:t>
      </w:r>
      <w:r w:rsidR="00B87504" w:rsidRPr="00B87504">
        <w:rPr>
          <w:rFonts w:ascii="ＭＳ 明朝" w:hAnsi="Century" w:cs="ＭＳ 明朝" w:hint="eastAsia"/>
          <w:sz w:val="23"/>
          <w:szCs w:val="23"/>
        </w:rPr>
        <w:t xml:space="preserve">　本届出に記載された内容については、蜂群の配置調整又は防疫その他の養蜂の振</w:t>
      </w:r>
    </w:p>
    <w:p w:rsidR="00B87504" w:rsidRPr="00B87504" w:rsidRDefault="00B87504" w:rsidP="00B87504">
      <w:pPr>
        <w:autoSpaceDE w:val="0"/>
        <w:autoSpaceDN w:val="0"/>
        <w:spacing w:line="300" w:lineRule="exact"/>
        <w:ind w:leftChars="200" w:left="480" w:firstLineChars="200" w:firstLine="460"/>
        <w:rPr>
          <w:rFonts w:ascii="ＭＳ 明朝" w:hAnsi="Century" w:cs="ＭＳ 明朝"/>
          <w:sz w:val="23"/>
          <w:szCs w:val="23"/>
        </w:rPr>
      </w:pPr>
      <w:r w:rsidRPr="00B87504">
        <w:rPr>
          <w:rFonts w:ascii="ＭＳ 明朝" w:hAnsi="Century" w:cs="ＭＳ 明朝" w:hint="eastAsia"/>
          <w:sz w:val="23"/>
          <w:szCs w:val="23"/>
        </w:rPr>
        <w:t>興に必要な範囲で利用します。</w:t>
      </w:r>
    </w:p>
    <w:tbl>
      <w:tblPr>
        <w:tblStyle w:val="1"/>
        <w:tblpPr w:leftFromText="142" w:rightFromText="142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7483"/>
      </w:tblGrid>
      <w:tr w:rsidR="00B87504" w:rsidRPr="00B87504" w:rsidTr="00947CAC">
        <w:trPr>
          <w:trHeight w:val="1052"/>
        </w:trPr>
        <w:tc>
          <w:tcPr>
            <w:tcW w:w="7483" w:type="dxa"/>
          </w:tcPr>
          <w:p w:rsidR="00B87504" w:rsidRPr="00B87504" w:rsidRDefault="00B87504" w:rsidP="00B87504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Century" w:cs="ＭＳ 明朝"/>
                <w:sz w:val="18"/>
                <w:szCs w:val="18"/>
              </w:rPr>
            </w:pPr>
            <w:r w:rsidRPr="00B87504">
              <w:rPr>
                <w:rFonts w:ascii="ＭＳ 明朝" w:hAnsi="Century" w:cs="ＭＳ 明朝" w:hint="eastAsia"/>
                <w:sz w:val="18"/>
                <w:szCs w:val="18"/>
              </w:rPr>
              <w:t>＊農薬散布等による蜜蜂への危害防止を図るため、この届に記入された情報を県から農薬散布関係団体（農業協同組合等）や市町へ提供することがあります。</w:t>
            </w:r>
          </w:p>
          <w:p w:rsidR="00B87504" w:rsidRPr="00B87504" w:rsidRDefault="00B87504" w:rsidP="00B87504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Century" w:cs="ＭＳ 明朝"/>
                <w:sz w:val="18"/>
                <w:szCs w:val="18"/>
              </w:rPr>
            </w:pPr>
            <w:r w:rsidRPr="00B87504">
              <w:rPr>
                <w:rFonts w:ascii="ＭＳ 明朝" w:hAnsi="Century" w:cs="ＭＳ 明朝" w:hint="eastAsia"/>
                <w:sz w:val="18"/>
                <w:szCs w:val="18"/>
              </w:rPr>
              <w:t xml:space="preserve">　上記について、同意する・同意しない　どちらかに○印をお願いします。</w:t>
            </w:r>
          </w:p>
          <w:p w:rsidR="00B87504" w:rsidRPr="00B87504" w:rsidRDefault="00B87504" w:rsidP="00B87504">
            <w:pPr>
              <w:wordWrap w:val="0"/>
              <w:autoSpaceDE w:val="0"/>
              <w:autoSpaceDN w:val="0"/>
              <w:spacing w:line="240" w:lineRule="exact"/>
              <w:rPr>
                <w:rFonts w:ascii="ＭＳ 明朝" w:hAnsi="Century" w:cs="ＭＳ 明朝"/>
                <w:sz w:val="18"/>
                <w:szCs w:val="18"/>
              </w:rPr>
            </w:pPr>
            <w:r w:rsidRPr="00B87504">
              <w:rPr>
                <w:rFonts w:ascii="ＭＳ 明朝" w:hAnsi="Century" w:cs="ＭＳ 明朝" w:hint="eastAsia"/>
                <w:sz w:val="18"/>
                <w:szCs w:val="18"/>
              </w:rPr>
              <w:t xml:space="preserve">　　　　　　　　　　　　　　　　　　　　　　同意する　　　・　　　同意しない</w:t>
            </w:r>
          </w:p>
        </w:tc>
      </w:tr>
    </w:tbl>
    <w:p w:rsidR="00B87504" w:rsidRPr="00B87504" w:rsidRDefault="00B87504" w:rsidP="00B87504">
      <w:pPr>
        <w:autoSpaceDE w:val="0"/>
        <w:autoSpaceDN w:val="0"/>
        <w:spacing w:line="300" w:lineRule="exact"/>
        <w:ind w:left="920" w:hangingChars="400" w:hanging="920"/>
        <w:rPr>
          <w:rFonts w:ascii="ＭＳ 明朝" w:hAnsi="Century" w:cs="ＭＳ 明朝"/>
          <w:sz w:val="23"/>
          <w:szCs w:val="23"/>
        </w:rPr>
      </w:pPr>
    </w:p>
    <w:p w:rsidR="00B87504" w:rsidRPr="00B87504" w:rsidRDefault="00B87504" w:rsidP="00B87504">
      <w:pPr>
        <w:autoSpaceDE w:val="0"/>
        <w:autoSpaceDN w:val="0"/>
        <w:spacing w:line="300" w:lineRule="exact"/>
        <w:ind w:left="920" w:hangingChars="400" w:hanging="920"/>
        <w:rPr>
          <w:rFonts w:ascii="ＭＳ 明朝" w:hAnsi="Century" w:cs="ＭＳ 明朝"/>
          <w:sz w:val="23"/>
          <w:szCs w:val="23"/>
        </w:rPr>
      </w:pPr>
    </w:p>
    <w:p w:rsidR="00B87504" w:rsidRPr="00B87504" w:rsidRDefault="00B87504" w:rsidP="00B87504">
      <w:pPr>
        <w:autoSpaceDE w:val="0"/>
        <w:autoSpaceDN w:val="0"/>
        <w:spacing w:line="300" w:lineRule="exact"/>
        <w:ind w:left="920" w:hangingChars="400" w:hanging="920"/>
        <w:rPr>
          <w:rFonts w:ascii="ＭＳ 明朝" w:hAnsi="Century" w:cs="ＭＳ 明朝"/>
          <w:sz w:val="23"/>
          <w:szCs w:val="23"/>
        </w:rPr>
      </w:pPr>
    </w:p>
    <w:p w:rsidR="00AB2E40" w:rsidRPr="00B87504" w:rsidRDefault="00AB2E40"/>
    <w:sectPr w:rsidR="00AB2E40" w:rsidRPr="00B87504" w:rsidSect="00F3591E">
      <w:pgSz w:w="11906" w:h="16838" w:code="9"/>
      <w:pgMar w:top="1440" w:right="794" w:bottom="964" w:left="107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B7" w:rsidRDefault="001D1FB7" w:rsidP="001D1FB7">
      <w:r>
        <w:separator/>
      </w:r>
    </w:p>
  </w:endnote>
  <w:endnote w:type="continuationSeparator" w:id="0">
    <w:p w:rsidR="001D1FB7" w:rsidRDefault="001D1FB7" w:rsidP="001D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B7" w:rsidRDefault="001D1FB7" w:rsidP="001D1FB7">
      <w:r>
        <w:separator/>
      </w:r>
    </w:p>
  </w:footnote>
  <w:footnote w:type="continuationSeparator" w:id="0">
    <w:p w:rsidR="001D1FB7" w:rsidRDefault="001D1FB7" w:rsidP="001D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04"/>
    <w:rsid w:val="000547FD"/>
    <w:rsid w:val="001D1FB7"/>
    <w:rsid w:val="00224B68"/>
    <w:rsid w:val="00266D22"/>
    <w:rsid w:val="004B0C6D"/>
    <w:rsid w:val="0084255E"/>
    <w:rsid w:val="0086307C"/>
    <w:rsid w:val="008B73AA"/>
    <w:rsid w:val="00930698"/>
    <w:rsid w:val="00946013"/>
    <w:rsid w:val="00983935"/>
    <w:rsid w:val="00AB2E40"/>
    <w:rsid w:val="00B87504"/>
    <w:rsid w:val="00CA7E05"/>
    <w:rsid w:val="00DC0986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895F54"/>
  <w15:chartTrackingRefBased/>
  <w15:docId w15:val="{55FF2E05-DAC5-4C5A-9F57-C0C2A738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87504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8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FB7"/>
  </w:style>
  <w:style w:type="paragraph" w:styleId="a6">
    <w:name w:val="footer"/>
    <w:basedOn w:val="a"/>
    <w:link w:val="a7"/>
    <w:uiPriority w:val="99"/>
    <w:unhideWhenUsed/>
    <w:rsid w:val="001D1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愛永</dc:creator>
  <cp:keywords/>
  <dc:description/>
  <cp:lastModifiedBy>八巻　尚</cp:lastModifiedBy>
  <cp:revision>3</cp:revision>
  <cp:lastPrinted>2022-10-11T04:24:00Z</cp:lastPrinted>
  <dcterms:created xsi:type="dcterms:W3CDTF">2022-10-25T06:05:00Z</dcterms:created>
  <dcterms:modified xsi:type="dcterms:W3CDTF">2023-12-12T01:16:00Z</dcterms:modified>
</cp:coreProperties>
</file>