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w:t>
      </w:r>
      <w:r w:rsidR="00964639">
        <w:rPr>
          <w:rFonts w:asciiTheme="minorEastAsia" w:hAnsiTheme="minorEastAsia" w:cs="ＭＳ 明朝" w:hint="eastAsia"/>
          <w:color w:val="000000"/>
          <w:kern w:val="0"/>
          <w:sz w:val="24"/>
          <w:szCs w:val="24"/>
        </w:rPr>
        <w:t>１</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bookmarkStart w:id="0" w:name="_GoBack"/>
      <w:bookmarkEnd w:id="0"/>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4152DE">
        <w:rPr>
          <w:rFonts w:asciiTheme="minorEastAsia" w:hAnsiTheme="minorEastAsia" w:cs="ＭＳ 明朝" w:hint="eastAsia"/>
          <w:kern w:val="0"/>
          <w:sz w:val="24"/>
          <w:szCs w:val="24"/>
        </w:rPr>
        <w:t>兵庫県中播磨県民センター長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0"/>
        </w:rPr>
        <w:t>商号又は名</w:t>
      </w:r>
      <w:r w:rsidRPr="005A04EA">
        <w:rPr>
          <w:rFonts w:asciiTheme="minorEastAsia" w:hAnsiTheme="minorEastAsia" w:cs="ＭＳ 明朝" w:hint="eastAsia"/>
          <w:color w:val="000000"/>
          <w:spacing w:val="-3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22EEB">
        <w:rPr>
          <w:rFonts w:asciiTheme="minorEastAsia" w:hAnsiTheme="minorEastAsia" w:cs="ＭＳ 明朝" w:hint="eastAsia"/>
          <w:color w:val="000000"/>
          <w:spacing w:val="10"/>
          <w:kern w:val="0"/>
          <w:sz w:val="24"/>
          <w:szCs w:val="24"/>
          <w:fitText w:val="1540" w:id="862181891"/>
        </w:rPr>
        <w:t>代表者職氏</w:t>
      </w:r>
      <w:r w:rsidRPr="00522EEB">
        <w:rPr>
          <w:rFonts w:asciiTheme="minorEastAsia" w:hAnsiTheme="minorEastAsia" w:cs="ＭＳ 明朝" w:hint="eastAsia"/>
          <w:color w:val="000000"/>
          <w:kern w:val="0"/>
          <w:sz w:val="24"/>
          <w:szCs w:val="24"/>
          <w:fitText w:val="1540" w:id="862181891"/>
        </w:rPr>
        <w:t>名</w:t>
      </w:r>
      <w:r w:rsidR="00522EEB">
        <w:rPr>
          <w:rFonts w:asciiTheme="minorEastAsia" w:hAnsiTheme="minorEastAsia" w:cs="ＭＳ 明朝" w:hint="eastAsia"/>
          <w:color w:val="000000"/>
          <w:kern w:val="0"/>
          <w:sz w:val="24"/>
          <w:szCs w:val="24"/>
        </w:rPr>
        <w:t xml:space="preserve">　　　　　　　　　　　　　　　</w:t>
      </w:r>
    </w:p>
    <w:p w:rsidR="00522EEB" w:rsidRPr="00E00CDB" w:rsidRDefault="00522EEB"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611E33" w:rsidRPr="00E00CDB" w:rsidRDefault="00522EEB" w:rsidP="00611E33">
      <w:pPr>
        <w:autoSpaceDE w:val="0"/>
        <w:autoSpaceDN w:val="0"/>
        <w:adjustRightInd w:val="0"/>
        <w:ind w:leftChars="2000" w:left="4200"/>
        <w:rPr>
          <w:rFonts w:asciiTheme="minorEastAsia" w:hAnsiTheme="minorEastAsia"/>
          <w:sz w:val="24"/>
          <w:szCs w:val="24"/>
        </w:rPr>
      </w:pPr>
      <w:r w:rsidRPr="00175704">
        <w:rPr>
          <w:rFonts w:asciiTheme="minorEastAsia" w:hAnsiTheme="minorEastAsia" w:hint="eastAsia"/>
          <w:spacing w:val="30"/>
          <w:kern w:val="0"/>
          <w:sz w:val="24"/>
          <w:szCs w:val="24"/>
          <w:fitText w:val="1440" w:id="-1723715072"/>
        </w:rPr>
        <w:t>電子メー</w:t>
      </w:r>
      <w:r w:rsidRPr="00175704">
        <w:rPr>
          <w:rFonts w:asciiTheme="minorEastAsia" w:hAnsiTheme="minorEastAsia" w:hint="eastAsia"/>
          <w:kern w:val="0"/>
          <w:sz w:val="24"/>
          <w:szCs w:val="24"/>
          <w:fitText w:val="1440" w:id="-1723715072"/>
        </w:rPr>
        <w:t>ル</w:t>
      </w:r>
      <w:r>
        <w:rPr>
          <w:rFonts w:asciiTheme="minorEastAsia" w:hAnsiTheme="minorEastAsia" w:hint="eastAsia"/>
          <w:sz w:val="24"/>
          <w:szCs w:val="24"/>
        </w:rPr>
        <w:t xml:space="preserve">　</w:t>
      </w:r>
    </w:p>
    <w:p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522EEB" w:rsidRPr="00E00CDB" w:rsidRDefault="00522EEB" w:rsidP="00611E33">
      <w:pPr>
        <w:autoSpaceDE w:val="0"/>
        <w:autoSpaceDN w:val="0"/>
        <w:adjustRightInd w:val="0"/>
        <w:ind w:leftChars="2000" w:left="4200"/>
        <w:rPr>
          <w:rFonts w:asciiTheme="minorEastAsia" w:hAnsiTheme="minorEastAsia" w:cs="ＭＳ 明朝"/>
          <w:color w:val="000000"/>
          <w:kern w:val="0"/>
          <w:sz w:val="24"/>
          <w:szCs w:val="24"/>
        </w:rPr>
      </w:pPr>
    </w:p>
    <w:p w:rsidR="009504C9" w:rsidRDefault="00226013" w:rsidP="009504C9">
      <w:pPr>
        <w:snapToGrid w:val="0"/>
        <w:spacing w:line="360" w:lineRule="exact"/>
        <w:jc w:val="center"/>
        <w:rPr>
          <w:rFonts w:ascii="ＭＳ 明朝" w:hAnsi="ＭＳ 明朝"/>
          <w:b/>
          <w:sz w:val="24"/>
        </w:rPr>
      </w:pPr>
      <w:r>
        <w:rPr>
          <w:rFonts w:ascii="ＭＳ 明朝" w:hAnsi="ＭＳ 明朝" w:hint="eastAsia"/>
          <w:b/>
          <w:sz w:val="24"/>
        </w:rPr>
        <w:t>「</w:t>
      </w:r>
      <w:r w:rsidR="006514C0">
        <w:rPr>
          <w:rFonts w:ascii="ＭＳ 明朝" w:hAnsi="ＭＳ 明朝" w:hint="eastAsia"/>
          <w:b/>
          <w:sz w:val="24"/>
        </w:rPr>
        <w:t>起業セミナー及び個別</w:t>
      </w:r>
      <w:r w:rsidR="009D33CE">
        <w:rPr>
          <w:rFonts w:ascii="ＭＳ 明朝" w:hAnsi="ＭＳ 明朝" w:hint="eastAsia"/>
          <w:b/>
          <w:sz w:val="24"/>
        </w:rPr>
        <w:t>相談会</w:t>
      </w:r>
      <w:r>
        <w:rPr>
          <w:rFonts w:ascii="ＭＳ 明朝" w:hAnsi="ＭＳ 明朝" w:hint="eastAsia"/>
          <w:b/>
          <w:sz w:val="24"/>
        </w:rPr>
        <w:t>」</w:t>
      </w:r>
    </w:p>
    <w:p w:rsidR="00611E33" w:rsidRPr="00E00CDB" w:rsidRDefault="006E1388" w:rsidP="009A369A">
      <w:pPr>
        <w:autoSpaceDE w:val="0"/>
        <w:autoSpaceDN w:val="0"/>
        <w:adjustRightInd w:val="0"/>
        <w:ind w:firstLineChars="1150" w:firstLine="3231"/>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AB053F" w:rsidP="006F3735">
      <w:pPr>
        <w:autoSpaceDE w:val="0"/>
        <w:autoSpaceDN w:val="0"/>
        <w:adjustRightInd w:val="0"/>
        <w:ind w:firstLine="240"/>
        <w:rPr>
          <w:rFonts w:asciiTheme="minorEastAsia" w:hAnsiTheme="minorEastAsia" w:cs="ＭＳ 明朝"/>
          <w:color w:val="000000"/>
          <w:kern w:val="0"/>
          <w:sz w:val="24"/>
          <w:szCs w:val="24"/>
        </w:rPr>
      </w:pPr>
      <w:r w:rsidRPr="00AB053F">
        <w:rPr>
          <w:rFonts w:asciiTheme="minorEastAsia" w:hAnsiTheme="minorEastAsia" w:cs="ＭＳ 明朝" w:hint="eastAsia"/>
          <w:color w:val="000000"/>
          <w:kern w:val="0"/>
          <w:sz w:val="24"/>
          <w:szCs w:val="24"/>
        </w:rPr>
        <w:t>「</w:t>
      </w:r>
      <w:r w:rsidR="006514C0">
        <w:rPr>
          <w:rFonts w:asciiTheme="minorEastAsia" w:hAnsiTheme="minorEastAsia" w:cs="ＭＳ 明朝" w:hint="eastAsia"/>
          <w:color w:val="000000"/>
          <w:kern w:val="0"/>
          <w:sz w:val="24"/>
          <w:szCs w:val="24"/>
        </w:rPr>
        <w:t>起業セミナー及び個別</w:t>
      </w:r>
      <w:r w:rsidR="009D33CE">
        <w:rPr>
          <w:rFonts w:asciiTheme="minorEastAsia" w:hAnsiTheme="minorEastAsia" w:cs="ＭＳ 明朝" w:hint="eastAsia"/>
          <w:color w:val="000000"/>
          <w:kern w:val="0"/>
          <w:sz w:val="24"/>
          <w:szCs w:val="24"/>
        </w:rPr>
        <w:t>相談会</w:t>
      </w:r>
      <w:r w:rsidR="00226013">
        <w:rPr>
          <w:rFonts w:asciiTheme="minorEastAsia" w:hAnsiTheme="minorEastAsia" w:cs="ＭＳ 明朝" w:hint="eastAsia"/>
          <w:color w:val="000000"/>
          <w:kern w:val="0"/>
          <w:sz w:val="24"/>
          <w:szCs w:val="24"/>
        </w:rPr>
        <w:t>」企画提案コンペ</w:t>
      </w:r>
      <w:r w:rsidR="006F3735" w:rsidRPr="005A508B">
        <w:rPr>
          <w:rFonts w:asciiTheme="minorEastAsia" w:hAnsiTheme="minorEastAsia" w:cs="ＭＳ 明朝" w:hint="eastAsia"/>
          <w:color w:val="000000"/>
          <w:kern w:val="0"/>
          <w:sz w:val="24"/>
          <w:szCs w:val="24"/>
        </w:rPr>
        <w:t>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E90A3C">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221945" w:rsidRPr="00221945" w:rsidRDefault="00221945" w:rsidP="00221945">
      <w:pPr>
        <w:widowControl/>
        <w:jc w:val="left"/>
        <w:rPr>
          <w:rFonts w:asciiTheme="minorEastAsia" w:hAnsiTheme="minorEastAsia"/>
          <w:sz w:val="24"/>
          <w:szCs w:val="24"/>
        </w:rPr>
      </w:pPr>
      <w:r w:rsidRPr="00221945">
        <w:rPr>
          <w:rFonts w:asciiTheme="minorEastAsia" w:hAnsiTheme="minorEastAsia" w:hint="eastAsia"/>
          <w:sz w:val="24"/>
          <w:szCs w:val="24"/>
        </w:rPr>
        <w:t>１　資格調書（様式</w:t>
      </w:r>
      <w:r w:rsidR="00964639">
        <w:rPr>
          <w:rFonts w:asciiTheme="minorEastAsia" w:hAnsiTheme="minorEastAsia" w:hint="eastAsia"/>
          <w:sz w:val="24"/>
          <w:szCs w:val="24"/>
        </w:rPr>
        <w:t>２</w:t>
      </w:r>
      <w:r w:rsidRPr="00221945">
        <w:rPr>
          <w:rFonts w:asciiTheme="minorEastAsia" w:hAnsiTheme="minorEastAsia" w:hint="eastAsia"/>
          <w:sz w:val="24"/>
          <w:szCs w:val="24"/>
        </w:rPr>
        <w:t>）</w:t>
      </w:r>
    </w:p>
    <w:p w:rsidR="00221945" w:rsidRPr="00221945" w:rsidRDefault="00221945" w:rsidP="00221945">
      <w:pPr>
        <w:widowControl/>
        <w:jc w:val="left"/>
        <w:rPr>
          <w:rFonts w:asciiTheme="minorEastAsia" w:hAnsiTheme="minorEastAsia"/>
          <w:sz w:val="24"/>
          <w:szCs w:val="24"/>
        </w:rPr>
      </w:pPr>
      <w:r w:rsidRPr="00221945">
        <w:rPr>
          <w:rFonts w:asciiTheme="minorEastAsia" w:hAnsiTheme="minorEastAsia"/>
          <w:sz w:val="24"/>
          <w:szCs w:val="24"/>
        </w:rPr>
        <w:t>２</w:t>
      </w:r>
      <w:r w:rsidRPr="00221945">
        <w:rPr>
          <w:rFonts w:asciiTheme="minorEastAsia" w:hAnsiTheme="minorEastAsia" w:hint="eastAsia"/>
          <w:sz w:val="24"/>
          <w:szCs w:val="24"/>
        </w:rPr>
        <w:t xml:space="preserve">　提案書（様式</w:t>
      </w:r>
      <w:r w:rsidR="00964639">
        <w:rPr>
          <w:rFonts w:asciiTheme="minorEastAsia" w:hAnsiTheme="minorEastAsia" w:hint="eastAsia"/>
          <w:sz w:val="24"/>
          <w:szCs w:val="24"/>
        </w:rPr>
        <w:t>３</w:t>
      </w:r>
      <w:r w:rsidRPr="00221945">
        <w:rPr>
          <w:rFonts w:asciiTheme="minorEastAsia" w:hAnsiTheme="minorEastAsia" w:hint="eastAsia"/>
          <w:sz w:val="24"/>
          <w:szCs w:val="24"/>
        </w:rPr>
        <w:t>）</w:t>
      </w:r>
    </w:p>
    <w:p w:rsidR="00221945" w:rsidRPr="00221945" w:rsidRDefault="00221945" w:rsidP="00221945">
      <w:pPr>
        <w:widowControl/>
        <w:jc w:val="left"/>
        <w:rPr>
          <w:rFonts w:asciiTheme="minorEastAsia" w:hAnsiTheme="minorEastAsia"/>
          <w:sz w:val="24"/>
          <w:szCs w:val="24"/>
        </w:rPr>
      </w:pPr>
      <w:r w:rsidRPr="00221945">
        <w:rPr>
          <w:rFonts w:asciiTheme="minorEastAsia" w:hAnsiTheme="minorEastAsia"/>
          <w:sz w:val="24"/>
          <w:szCs w:val="24"/>
        </w:rPr>
        <w:t xml:space="preserve">３　</w:t>
      </w:r>
      <w:r w:rsidRPr="00221945">
        <w:rPr>
          <w:rFonts w:asciiTheme="minorEastAsia" w:hAnsiTheme="minorEastAsia" w:hint="eastAsia"/>
          <w:sz w:val="24"/>
          <w:szCs w:val="24"/>
        </w:rPr>
        <w:t>業務実施体制（様式</w:t>
      </w:r>
      <w:r w:rsidR="00964639">
        <w:rPr>
          <w:rFonts w:asciiTheme="minorEastAsia" w:hAnsiTheme="minorEastAsia" w:hint="eastAsia"/>
          <w:sz w:val="24"/>
          <w:szCs w:val="24"/>
        </w:rPr>
        <w:t>４</w:t>
      </w:r>
      <w:r w:rsidRPr="00221945">
        <w:rPr>
          <w:rFonts w:asciiTheme="minorEastAsia" w:hAnsiTheme="minorEastAsia" w:hint="eastAsia"/>
          <w:sz w:val="24"/>
          <w:szCs w:val="24"/>
        </w:rPr>
        <w:t>）</w:t>
      </w:r>
    </w:p>
    <w:p w:rsidR="00221945" w:rsidRPr="00E50DB5" w:rsidRDefault="00221945" w:rsidP="00221945">
      <w:pPr>
        <w:widowControl/>
        <w:jc w:val="left"/>
        <w:rPr>
          <w:rFonts w:asciiTheme="minorEastAsia" w:hAnsiTheme="minorEastAsia"/>
          <w:sz w:val="24"/>
          <w:szCs w:val="24"/>
        </w:rPr>
      </w:pPr>
      <w:r w:rsidRPr="00E50DB5">
        <w:rPr>
          <w:rFonts w:asciiTheme="minorEastAsia" w:hAnsiTheme="minorEastAsia"/>
          <w:sz w:val="24"/>
          <w:szCs w:val="24"/>
        </w:rPr>
        <w:t xml:space="preserve">４　</w:t>
      </w:r>
      <w:r w:rsidRPr="00E50DB5">
        <w:rPr>
          <w:rFonts w:asciiTheme="minorEastAsia" w:hAnsiTheme="minorEastAsia" w:hint="eastAsia"/>
          <w:sz w:val="24"/>
          <w:szCs w:val="24"/>
        </w:rPr>
        <w:t>誓約書（様式</w:t>
      </w:r>
      <w:r w:rsidR="00964639">
        <w:rPr>
          <w:rFonts w:asciiTheme="minorEastAsia" w:hAnsiTheme="minorEastAsia" w:hint="eastAsia"/>
          <w:sz w:val="24"/>
          <w:szCs w:val="24"/>
        </w:rPr>
        <w:t>５</w:t>
      </w:r>
      <w:r w:rsidR="00CA1141">
        <w:rPr>
          <w:rFonts w:asciiTheme="minorEastAsia" w:hAnsiTheme="minorEastAsia" w:hint="eastAsia"/>
          <w:sz w:val="24"/>
          <w:szCs w:val="24"/>
        </w:rPr>
        <w:t>、６</w:t>
      </w:r>
      <w:r w:rsidRPr="00E50DB5">
        <w:rPr>
          <w:rFonts w:asciiTheme="minorEastAsia" w:hAnsiTheme="minorEastAsia" w:hint="eastAsia"/>
          <w:sz w:val="24"/>
          <w:szCs w:val="24"/>
        </w:rPr>
        <w:t>）</w:t>
      </w:r>
    </w:p>
    <w:p w:rsidR="00221945" w:rsidRPr="00E50DB5" w:rsidRDefault="000F3F27" w:rsidP="00221945">
      <w:pPr>
        <w:widowControl/>
        <w:jc w:val="left"/>
        <w:rPr>
          <w:rFonts w:asciiTheme="minorEastAsia" w:hAnsiTheme="minorEastAsia"/>
          <w:sz w:val="24"/>
          <w:szCs w:val="24"/>
        </w:rPr>
      </w:pPr>
      <w:r>
        <w:rPr>
          <w:rFonts w:asciiTheme="minorEastAsia" w:hAnsiTheme="minorEastAsia" w:hint="eastAsia"/>
          <w:sz w:val="24"/>
          <w:szCs w:val="24"/>
        </w:rPr>
        <w:t>５</w:t>
      </w:r>
      <w:r w:rsidR="00221945" w:rsidRPr="00E50DB5">
        <w:rPr>
          <w:rFonts w:asciiTheme="minorEastAsia" w:hAnsiTheme="minorEastAsia"/>
          <w:sz w:val="24"/>
          <w:szCs w:val="24"/>
        </w:rPr>
        <w:t xml:space="preserve">　</w:t>
      </w:r>
      <w:r w:rsidR="00221945" w:rsidRPr="00E50DB5">
        <w:rPr>
          <w:rFonts w:asciiTheme="minorEastAsia" w:hAnsiTheme="minorEastAsia" w:hint="eastAsia"/>
          <w:sz w:val="24"/>
          <w:szCs w:val="24"/>
        </w:rPr>
        <w:t>見積書及び経費内訳（様式任意）</w:t>
      </w:r>
    </w:p>
    <w:p w:rsidR="00221945" w:rsidRPr="00E50DB5" w:rsidRDefault="000F3F27" w:rsidP="00221945">
      <w:pPr>
        <w:widowControl/>
        <w:jc w:val="left"/>
        <w:rPr>
          <w:rFonts w:asciiTheme="minorEastAsia" w:hAnsiTheme="minorEastAsia"/>
          <w:sz w:val="24"/>
          <w:szCs w:val="24"/>
        </w:rPr>
      </w:pPr>
      <w:r>
        <w:rPr>
          <w:rFonts w:asciiTheme="minorEastAsia" w:hAnsiTheme="minorEastAsia" w:hint="eastAsia"/>
          <w:sz w:val="24"/>
          <w:szCs w:val="24"/>
        </w:rPr>
        <w:t>６</w:t>
      </w:r>
      <w:r w:rsidR="00221945" w:rsidRPr="00E50DB5">
        <w:rPr>
          <w:rFonts w:asciiTheme="minorEastAsia" w:hAnsiTheme="minorEastAsia"/>
          <w:sz w:val="24"/>
          <w:szCs w:val="24"/>
        </w:rPr>
        <w:t xml:space="preserve">　</w:t>
      </w:r>
      <w:r w:rsidR="00221945" w:rsidRPr="00E50DB5">
        <w:rPr>
          <w:rFonts w:asciiTheme="minorEastAsia" w:hAnsiTheme="minorEastAsia" w:hint="eastAsia"/>
          <w:sz w:val="24"/>
          <w:szCs w:val="24"/>
        </w:rPr>
        <w:t>その他添付書類</w:t>
      </w:r>
    </w:p>
    <w:p w:rsidR="000F3F27" w:rsidRPr="000F3F27" w:rsidRDefault="000F3F27" w:rsidP="000F3F27">
      <w:pPr>
        <w:widowControl/>
        <w:tabs>
          <w:tab w:val="left" w:pos="851"/>
          <w:tab w:val="left" w:pos="4678"/>
        </w:tabs>
        <w:snapToGrid w:val="0"/>
        <w:rPr>
          <w:rFonts w:ascii="ＭＳ 明朝" w:eastAsia="ＭＳ 明朝" w:hAnsi="Century" w:cs="Times New Roman"/>
          <w:sz w:val="24"/>
          <w:szCs w:val="24"/>
        </w:rPr>
      </w:pPr>
      <w:r>
        <w:rPr>
          <w:rFonts w:ascii="ＭＳ 明朝" w:eastAsia="ＭＳ 明朝" w:hAnsi="Century" w:cs="Times New Roman" w:hint="eastAsia"/>
          <w:sz w:val="24"/>
          <w:szCs w:val="24"/>
        </w:rPr>
        <w:t>（１）</w:t>
      </w:r>
      <w:r w:rsidRPr="000F3F27">
        <w:rPr>
          <w:rFonts w:ascii="ＭＳ 明朝" w:eastAsia="ＭＳ 明朝" w:hAnsi="Century" w:cs="Times New Roman" w:hint="eastAsia"/>
          <w:sz w:val="24"/>
          <w:szCs w:val="24"/>
        </w:rPr>
        <w:t>定款若しくは寄付行為及び登記証明書、又はこれらに準ずる書類の写し</w:t>
      </w:r>
    </w:p>
    <w:p w:rsidR="000F3F27" w:rsidRPr="000F3F27" w:rsidRDefault="000F3F27" w:rsidP="000F3F27">
      <w:pPr>
        <w:widowControl/>
        <w:tabs>
          <w:tab w:val="left" w:pos="851"/>
          <w:tab w:val="left" w:pos="4678"/>
        </w:tabs>
        <w:snapToGrid w:val="0"/>
        <w:rPr>
          <w:rFonts w:ascii="ＭＳ 明朝" w:eastAsia="ＭＳ 明朝" w:hAnsi="Century" w:cs="Times New Roman"/>
          <w:sz w:val="24"/>
          <w:szCs w:val="24"/>
        </w:rPr>
      </w:pPr>
      <w:r>
        <w:rPr>
          <w:rFonts w:ascii="ＭＳ 明朝" w:eastAsia="ＭＳ 明朝" w:hAnsi="Century" w:cs="Times New Roman" w:hint="eastAsia"/>
          <w:sz w:val="24"/>
          <w:szCs w:val="24"/>
        </w:rPr>
        <w:t>（２）</w:t>
      </w:r>
      <w:r w:rsidRPr="000F3F27">
        <w:rPr>
          <w:rFonts w:ascii="ＭＳ 明朝" w:eastAsia="ＭＳ 明朝" w:hAnsi="Century" w:cs="Times New Roman" w:hint="eastAsia"/>
          <w:sz w:val="24"/>
          <w:szCs w:val="24"/>
        </w:rPr>
        <w:t>直近の決算書類（事業報告書、収支決算書、貸借対照表及び損益計算書等）の写し</w:t>
      </w:r>
    </w:p>
    <w:p w:rsidR="000F3F27" w:rsidRPr="000F3F27" w:rsidRDefault="000F3F27" w:rsidP="000F3F27">
      <w:pPr>
        <w:widowControl/>
        <w:tabs>
          <w:tab w:val="left" w:pos="851"/>
          <w:tab w:val="left" w:pos="4678"/>
        </w:tabs>
        <w:snapToGrid w:val="0"/>
        <w:rPr>
          <w:rFonts w:ascii="ＭＳ 明朝" w:eastAsia="ＭＳ 明朝" w:hAnsi="Century" w:cs="Times New Roman"/>
          <w:sz w:val="24"/>
          <w:szCs w:val="24"/>
        </w:rPr>
      </w:pPr>
      <w:r>
        <w:rPr>
          <w:rFonts w:ascii="ＭＳ 明朝" w:eastAsia="ＭＳ 明朝" w:hAnsi="Century" w:cs="Times New Roman" w:hint="eastAsia"/>
          <w:sz w:val="24"/>
          <w:szCs w:val="24"/>
        </w:rPr>
        <w:t>（３）</w:t>
      </w:r>
      <w:r w:rsidRPr="000F3F27">
        <w:rPr>
          <w:rFonts w:ascii="ＭＳ 明朝" w:eastAsia="ＭＳ 明朝" w:hAnsi="Century" w:cs="Times New Roman" w:hint="eastAsia"/>
          <w:sz w:val="24"/>
          <w:szCs w:val="24"/>
        </w:rPr>
        <w:t>令和４年度事業活動の概要及び収支予算関係書類</w:t>
      </w:r>
    </w:p>
    <w:p w:rsidR="000F3F27" w:rsidRDefault="000F3F27" w:rsidP="000F3F27">
      <w:pPr>
        <w:widowControl/>
        <w:tabs>
          <w:tab w:val="left" w:pos="851"/>
          <w:tab w:val="left" w:pos="4678"/>
        </w:tabs>
        <w:snapToGrid w:val="0"/>
        <w:rPr>
          <w:rFonts w:ascii="ＭＳ 明朝" w:eastAsia="ＭＳ 明朝" w:hAnsi="Century" w:cs="Times New Roman"/>
          <w:sz w:val="24"/>
          <w:szCs w:val="24"/>
        </w:rPr>
      </w:pPr>
      <w:r>
        <w:rPr>
          <w:rFonts w:ascii="ＭＳ 明朝" w:eastAsia="ＭＳ 明朝" w:hAnsi="Century" w:cs="Times New Roman" w:hint="eastAsia"/>
          <w:sz w:val="24"/>
          <w:szCs w:val="24"/>
        </w:rPr>
        <w:t>（４）</w:t>
      </w:r>
      <w:r w:rsidRPr="000F3F27">
        <w:rPr>
          <w:rFonts w:ascii="ＭＳ 明朝" w:eastAsia="ＭＳ 明朝" w:hAnsi="Century" w:cs="Times New Roman" w:hint="eastAsia"/>
          <w:sz w:val="24"/>
          <w:szCs w:val="24"/>
        </w:rPr>
        <w:t>県が賦課徴収する全ての県税、消費税又は地方消費税に滞納がないことを証する書</w:t>
      </w:r>
    </w:p>
    <w:p w:rsidR="000F3F27" w:rsidRPr="000F3F27" w:rsidRDefault="000F3F27" w:rsidP="000F3F27">
      <w:pPr>
        <w:widowControl/>
        <w:tabs>
          <w:tab w:val="left" w:pos="851"/>
          <w:tab w:val="left" w:pos="4678"/>
        </w:tabs>
        <w:snapToGrid w:val="0"/>
        <w:ind w:firstLineChars="200" w:firstLine="480"/>
        <w:rPr>
          <w:rFonts w:ascii="ＭＳ 明朝" w:eastAsia="ＭＳ 明朝" w:hAnsi="Century" w:cs="Times New Roman"/>
          <w:sz w:val="24"/>
          <w:szCs w:val="24"/>
        </w:rPr>
      </w:pPr>
      <w:r w:rsidRPr="000F3F27">
        <w:rPr>
          <w:rFonts w:ascii="ＭＳ 明朝" w:eastAsia="ＭＳ 明朝" w:hAnsi="Century" w:cs="Times New Roman" w:hint="eastAsia"/>
          <w:sz w:val="24"/>
          <w:szCs w:val="24"/>
        </w:rPr>
        <w:t>類（提出の日において発行から３か月以内のもの）</w:t>
      </w:r>
    </w:p>
    <w:p w:rsidR="000F3F27" w:rsidRPr="000F3F27" w:rsidRDefault="000F3F27" w:rsidP="000F3F27">
      <w:pPr>
        <w:widowControl/>
        <w:tabs>
          <w:tab w:val="left" w:pos="851"/>
          <w:tab w:val="left" w:pos="4678"/>
        </w:tabs>
        <w:snapToGrid w:val="0"/>
        <w:ind w:left="840" w:hangingChars="350" w:hanging="840"/>
        <w:rPr>
          <w:rFonts w:ascii="ＭＳ 明朝" w:eastAsia="ＭＳ 明朝" w:hAnsi="Century" w:cs="Times New Roman"/>
          <w:sz w:val="24"/>
          <w:szCs w:val="24"/>
        </w:rPr>
      </w:pPr>
      <w:r w:rsidRPr="000F3F27">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①</w:t>
      </w:r>
      <w:r w:rsidRPr="000F3F27">
        <w:rPr>
          <w:rFonts w:ascii="ＭＳ 明朝" w:eastAsia="ＭＳ 明朝" w:hAnsi="Century" w:cs="Times New Roman" w:hint="eastAsia"/>
          <w:sz w:val="24"/>
          <w:szCs w:val="24"/>
        </w:rPr>
        <w:t>消費税又は地方消費税に滞納のない証明</w:t>
      </w:r>
    </w:p>
    <w:p w:rsidR="000F3F27" w:rsidRPr="000F3F27" w:rsidRDefault="000F3F27" w:rsidP="000F3F27">
      <w:pPr>
        <w:widowControl/>
        <w:tabs>
          <w:tab w:val="left" w:pos="851"/>
          <w:tab w:val="left" w:pos="4678"/>
        </w:tabs>
        <w:snapToGrid w:val="0"/>
        <w:ind w:left="840" w:hangingChars="350" w:hanging="840"/>
        <w:rPr>
          <w:rFonts w:ascii="ＭＳ 明朝" w:eastAsia="ＭＳ 明朝" w:hAnsi="Century" w:cs="Times New Roman"/>
          <w:sz w:val="24"/>
          <w:szCs w:val="24"/>
        </w:rPr>
      </w:pPr>
      <w:r w:rsidRPr="000F3F27">
        <w:rPr>
          <w:rFonts w:ascii="ＭＳ 明朝" w:eastAsia="ＭＳ 明朝" w:hAnsi="Century" w:cs="Times New Roman" w:hint="eastAsia"/>
          <w:sz w:val="24"/>
          <w:szCs w:val="24"/>
        </w:rPr>
        <w:t xml:space="preserve">　　　国税所管：税務署（納税証明書その３の２、もしくは、その３の３）</w:t>
      </w:r>
    </w:p>
    <w:p w:rsidR="000F3F27" w:rsidRPr="000F3F27" w:rsidRDefault="000F3F27" w:rsidP="000F3F27">
      <w:pPr>
        <w:widowControl/>
        <w:tabs>
          <w:tab w:val="left" w:pos="851"/>
          <w:tab w:val="left" w:pos="4678"/>
        </w:tabs>
        <w:snapToGrid w:val="0"/>
        <w:ind w:left="840" w:hangingChars="350" w:hanging="840"/>
        <w:rPr>
          <w:rFonts w:ascii="ＭＳ 明朝" w:eastAsia="ＭＳ 明朝" w:hAnsi="Century" w:cs="Times New Roman"/>
          <w:sz w:val="24"/>
          <w:szCs w:val="24"/>
        </w:rPr>
      </w:pPr>
      <w:r w:rsidRPr="000F3F27">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②</w:t>
      </w:r>
      <w:r w:rsidRPr="000F3F27">
        <w:rPr>
          <w:rFonts w:ascii="ＭＳ 明朝" w:eastAsia="ＭＳ 明朝" w:hAnsi="Century" w:cs="Times New Roman" w:hint="eastAsia"/>
          <w:sz w:val="24"/>
          <w:szCs w:val="24"/>
        </w:rPr>
        <w:t>全ての県税に滞納のない証明</w:t>
      </w:r>
    </w:p>
    <w:p w:rsidR="000F3F27" w:rsidRPr="000F3F27" w:rsidRDefault="000F3F27" w:rsidP="000F3F27">
      <w:pPr>
        <w:widowControl/>
        <w:tabs>
          <w:tab w:val="left" w:pos="851"/>
          <w:tab w:val="left" w:pos="4678"/>
        </w:tabs>
        <w:snapToGrid w:val="0"/>
        <w:ind w:left="840" w:hangingChars="350" w:hanging="840"/>
        <w:rPr>
          <w:rFonts w:ascii="ＭＳ 明朝" w:eastAsia="ＭＳ 明朝" w:hAnsi="Century" w:cs="Times New Roman"/>
          <w:sz w:val="24"/>
          <w:szCs w:val="24"/>
        </w:rPr>
      </w:pPr>
      <w:r w:rsidRPr="000F3F27">
        <w:rPr>
          <w:rFonts w:ascii="ＭＳ 明朝" w:eastAsia="ＭＳ 明朝" w:hAnsi="Century" w:cs="Times New Roman" w:hint="eastAsia"/>
          <w:sz w:val="24"/>
          <w:szCs w:val="24"/>
        </w:rPr>
        <w:t xml:space="preserve">　　　地方税（都道府県）所管：兵庫県内県税事務所（「納税証明書（３）」）</w:t>
      </w:r>
    </w:p>
    <w:p w:rsidR="000F3F27" w:rsidRPr="000F3F27" w:rsidRDefault="000F3F27" w:rsidP="000F3F27">
      <w:pPr>
        <w:widowControl/>
        <w:tabs>
          <w:tab w:val="left" w:pos="851"/>
          <w:tab w:val="left" w:pos="4678"/>
        </w:tabs>
        <w:snapToGrid w:val="0"/>
        <w:ind w:firstLineChars="200" w:firstLine="480"/>
        <w:rPr>
          <w:rFonts w:ascii="ＭＳ 明朝" w:eastAsia="ＭＳ 明朝" w:hAnsi="Century" w:cs="Times New Roman"/>
          <w:sz w:val="24"/>
          <w:szCs w:val="24"/>
        </w:rPr>
      </w:pPr>
      <w:r w:rsidRPr="000F3F27">
        <w:rPr>
          <w:rFonts w:ascii="ＭＳ 明朝" w:eastAsia="ＭＳ 明朝" w:hAnsi="Century" w:cs="Times New Roman" w:hint="eastAsia"/>
          <w:sz w:val="24"/>
          <w:szCs w:val="24"/>
        </w:rPr>
        <w:t>※兵庫県の入札参加資格名簿に登録がある場合は提出不要</w:t>
      </w:r>
    </w:p>
    <w:p w:rsidR="00221945" w:rsidRPr="000F3F27" w:rsidRDefault="00221945">
      <w:pPr>
        <w:widowControl/>
        <w:jc w:val="left"/>
        <w:rPr>
          <w:rFonts w:asciiTheme="minorEastAsia" w:hAnsiTheme="minorEastAsia"/>
          <w:sz w:val="24"/>
          <w:szCs w:val="24"/>
        </w:rPr>
      </w:pP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964639">
        <w:rPr>
          <w:rFonts w:asciiTheme="minorEastAsia" w:hAnsiTheme="minorEastAsia" w:cs="ＭＳ 明朝" w:hint="eastAsia"/>
          <w:color w:val="000000"/>
          <w:kern w:val="0"/>
          <w:sz w:val="24"/>
          <w:szCs w:val="24"/>
        </w:rPr>
        <w:t>２</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9A369A"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法人等提案者</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75704">
        <w:rPr>
          <w:rFonts w:asciiTheme="minorEastAsia" w:hAnsiTheme="minorEastAsia" w:cs="ＭＳ 明朝" w:hint="eastAsia"/>
          <w:color w:val="000000"/>
          <w:kern w:val="0"/>
          <w:sz w:val="24"/>
          <w:szCs w:val="24"/>
        </w:rPr>
        <w:t>29</w:t>
      </w:r>
      <w:r w:rsidR="001862E1">
        <w:rPr>
          <w:rFonts w:asciiTheme="minorEastAsia" w:hAnsiTheme="minorEastAsia" w:cs="ＭＳ 明朝" w:hint="eastAsia"/>
          <w:color w:val="000000"/>
          <w:kern w:val="0"/>
          <w:sz w:val="24"/>
          <w:szCs w:val="24"/>
        </w:rPr>
        <w:t>年度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sidR="00964639">
        <w:rPr>
          <w:rFonts w:asciiTheme="minorEastAsia" w:hAnsiTheme="minorEastAsia" w:cs="ＭＳ 明朝" w:hint="eastAsia"/>
          <w:color w:val="000000"/>
          <w:kern w:val="0"/>
          <w:sz w:val="24"/>
          <w:szCs w:val="24"/>
        </w:rPr>
        <w:t>３</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xml:space="preserve">※　</w:t>
      </w:r>
      <w:r w:rsidR="00247305">
        <w:rPr>
          <w:rFonts w:asciiTheme="minorEastAsia" w:hAnsiTheme="minorEastAsia" w:hint="eastAsia"/>
          <w:b/>
          <w:sz w:val="24"/>
          <w:szCs w:val="24"/>
        </w:rPr>
        <w:t>提案する業務の内容について、分かりやすく資料を作成してください。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9D33CE">
        <w:trPr>
          <w:trHeight w:val="5882"/>
        </w:trPr>
        <w:tc>
          <w:tcPr>
            <w:tcW w:w="9450" w:type="dxa"/>
          </w:tcPr>
          <w:p w:rsidR="00C444D1" w:rsidRDefault="004F4312" w:rsidP="00247305">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AB7AE4">
              <w:rPr>
                <w:rFonts w:asciiTheme="minorEastAsia" w:hAnsiTheme="minorEastAsia" w:cs="ＭＳ 明朝" w:hint="eastAsia"/>
                <w:kern w:val="0"/>
                <w:sz w:val="24"/>
                <w:szCs w:val="24"/>
              </w:rPr>
              <w:t xml:space="preserve">　起業セミナー（</w:t>
            </w:r>
            <w:r w:rsidR="009D33CE">
              <w:rPr>
                <w:rFonts w:asciiTheme="minorEastAsia" w:hAnsiTheme="minorEastAsia" w:cs="ＭＳ 明朝" w:hint="eastAsia"/>
                <w:kern w:val="0"/>
                <w:sz w:val="24"/>
                <w:szCs w:val="24"/>
              </w:rPr>
              <w:t>基礎セミナー</w:t>
            </w:r>
            <w:r w:rsidR="00AB7AE4">
              <w:rPr>
                <w:rFonts w:asciiTheme="minorEastAsia" w:hAnsiTheme="minorEastAsia" w:cs="ＭＳ 明朝" w:hint="eastAsia"/>
                <w:kern w:val="0"/>
                <w:sz w:val="24"/>
                <w:szCs w:val="24"/>
              </w:rPr>
              <w:t>）</w:t>
            </w:r>
            <w:r w:rsidR="009D33CE">
              <w:rPr>
                <w:rFonts w:asciiTheme="minorEastAsia" w:hAnsiTheme="minorEastAsia" w:cs="ＭＳ 明朝" w:hint="eastAsia"/>
                <w:kern w:val="0"/>
                <w:sz w:val="24"/>
                <w:szCs w:val="24"/>
              </w:rPr>
              <w:t>の実施</w:t>
            </w:r>
          </w:p>
          <w:p w:rsidR="009D33CE" w:rsidRDefault="009D33CE" w:rsidP="00247305">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247305">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9D33CE" w:rsidRDefault="009D33CE" w:rsidP="00247305">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・スケジュール</w:t>
            </w:r>
          </w:p>
          <w:p w:rsidR="009D33CE" w:rsidRPr="00C444D1" w:rsidRDefault="009D33CE" w:rsidP="00247305">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・予想される効果、他の応募者と比べたときの優位性（アピール点）等</w:t>
            </w:r>
          </w:p>
          <w:p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C444D1" w:rsidRDefault="00C444D1"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9D33CE" w:rsidRDefault="009D33CE" w:rsidP="002D5A6C">
            <w:pPr>
              <w:autoSpaceDE w:val="0"/>
              <w:autoSpaceDN w:val="0"/>
              <w:adjustRightInd w:val="0"/>
              <w:snapToGrid w:val="0"/>
              <w:rPr>
                <w:rFonts w:asciiTheme="minorEastAsia" w:hAnsiTheme="minorEastAsia" w:cs="ＭＳ 明朝"/>
                <w:kern w:val="0"/>
                <w:sz w:val="24"/>
                <w:szCs w:val="24"/>
              </w:rPr>
            </w:pPr>
          </w:p>
          <w:p w:rsidR="009D33CE" w:rsidRDefault="009D33CE" w:rsidP="002D5A6C">
            <w:pPr>
              <w:autoSpaceDE w:val="0"/>
              <w:autoSpaceDN w:val="0"/>
              <w:adjustRightInd w:val="0"/>
              <w:snapToGrid w:val="0"/>
              <w:rPr>
                <w:rFonts w:asciiTheme="minorEastAsia" w:hAnsiTheme="minorEastAsia" w:cs="ＭＳ 明朝"/>
                <w:kern w:val="0"/>
                <w:sz w:val="24"/>
                <w:szCs w:val="24"/>
              </w:rPr>
            </w:pPr>
          </w:p>
          <w:p w:rsidR="009D33CE" w:rsidRDefault="009D33CE" w:rsidP="002D5A6C">
            <w:pPr>
              <w:autoSpaceDE w:val="0"/>
              <w:autoSpaceDN w:val="0"/>
              <w:adjustRightInd w:val="0"/>
              <w:snapToGrid w:val="0"/>
              <w:rPr>
                <w:rFonts w:asciiTheme="minorEastAsia" w:hAnsiTheme="minorEastAsia" w:cs="ＭＳ 明朝"/>
                <w:kern w:val="0"/>
                <w:sz w:val="24"/>
                <w:szCs w:val="24"/>
              </w:rPr>
            </w:pPr>
          </w:p>
          <w:p w:rsidR="009D33CE" w:rsidRDefault="009D33CE"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C444D1" w:rsidRDefault="00C444D1" w:rsidP="004F4312">
            <w:pPr>
              <w:autoSpaceDE w:val="0"/>
              <w:autoSpaceDN w:val="0"/>
              <w:adjustRightInd w:val="0"/>
              <w:snapToGrid w:val="0"/>
              <w:rPr>
                <w:rFonts w:asciiTheme="minorEastAsia" w:hAnsiTheme="minorEastAsia" w:cs="ＭＳ 明朝"/>
                <w:kern w:val="0"/>
                <w:sz w:val="24"/>
                <w:szCs w:val="24"/>
              </w:rPr>
            </w:pPr>
          </w:p>
          <w:p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rsidR="00E84597" w:rsidRPr="00E84597" w:rsidRDefault="00E84597"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9D33CE">
        <w:trPr>
          <w:trHeight w:val="5704"/>
        </w:trPr>
        <w:tc>
          <w:tcPr>
            <w:tcW w:w="9450" w:type="dxa"/>
          </w:tcPr>
          <w:p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E107C3">
              <w:rPr>
                <w:rFonts w:asciiTheme="minorEastAsia" w:hAnsiTheme="minorEastAsia" w:cs="ＭＳ 明朝" w:hint="eastAsia"/>
                <w:kern w:val="0"/>
                <w:sz w:val="24"/>
                <w:szCs w:val="24"/>
              </w:rPr>
              <w:t xml:space="preserve">　</w:t>
            </w:r>
            <w:r w:rsidR="006514C0">
              <w:rPr>
                <w:rFonts w:asciiTheme="minorEastAsia" w:hAnsiTheme="minorEastAsia" w:cs="ＭＳ 明朝" w:hint="eastAsia"/>
                <w:kern w:val="0"/>
                <w:sz w:val="24"/>
                <w:szCs w:val="24"/>
              </w:rPr>
              <w:t>個別</w:t>
            </w:r>
            <w:r w:rsidR="009D33CE">
              <w:rPr>
                <w:rFonts w:asciiTheme="minorEastAsia" w:hAnsiTheme="minorEastAsia" w:cs="ＭＳ 明朝" w:hint="eastAsia"/>
                <w:kern w:val="0"/>
                <w:sz w:val="24"/>
                <w:szCs w:val="24"/>
              </w:rPr>
              <w:t>相談会の実施</w:t>
            </w:r>
          </w:p>
          <w:p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Default="00247305"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75522A" w:rsidRDefault="009D33CE" w:rsidP="00AB053F">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・スケジュール</w:t>
            </w:r>
          </w:p>
          <w:p w:rsidR="009D33CE" w:rsidRDefault="009D33CE" w:rsidP="00AB053F">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・予想される効果、他の応募者と比べたときの優位性（アピール点）等</w:t>
            </w: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75522A" w:rsidRDefault="0075522A"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p w:rsidR="009D33CE" w:rsidRPr="00C444D1" w:rsidRDefault="009D33CE" w:rsidP="009D33CE">
            <w:pPr>
              <w:autoSpaceDE w:val="0"/>
              <w:autoSpaceDN w:val="0"/>
              <w:adjustRightInd w:val="0"/>
              <w:snapToGrid w:val="0"/>
              <w:ind w:left="192" w:hangingChars="80" w:hanging="192"/>
              <w:rPr>
                <w:rFonts w:asciiTheme="minorEastAsia" w:hAnsiTheme="minorEastAsia" w:cs="ＭＳ 明朝"/>
                <w:kern w:val="0"/>
                <w:sz w:val="24"/>
                <w:szCs w:val="24"/>
              </w:rPr>
            </w:pPr>
          </w:p>
        </w:tc>
      </w:tr>
    </w:tbl>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sidR="00964639">
        <w:rPr>
          <w:rFonts w:asciiTheme="minorEastAsia" w:hAnsiTheme="minorEastAsia" w:hint="eastAsia"/>
          <w:sz w:val="24"/>
          <w:szCs w:val="24"/>
        </w:rPr>
        <w:t>４</w:t>
      </w:r>
      <w:r>
        <w:rPr>
          <w:rFonts w:asciiTheme="minorEastAsia" w:hAnsiTheme="minorEastAsia" w:hint="eastAsia"/>
          <w:sz w:val="24"/>
          <w:szCs w:val="24"/>
        </w:rPr>
        <w:t>版</w:t>
      </w:r>
      <w:r w:rsidRPr="00E00CDB">
        <w:rPr>
          <w:rFonts w:asciiTheme="minorEastAsia" w:hAnsiTheme="minorEastAsia" w:hint="eastAsia"/>
          <w:sz w:val="24"/>
          <w:szCs w:val="24"/>
        </w:rPr>
        <w:t>）</w:t>
      </w:r>
    </w:p>
    <w:p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964639">
        <w:rPr>
          <w:rFonts w:asciiTheme="minorEastAsia" w:hAnsiTheme="minorEastAsia" w:cs="ＭＳ 明朝" w:hint="eastAsia"/>
          <w:color w:val="000000"/>
          <w:kern w:val="0"/>
          <w:sz w:val="24"/>
          <w:szCs w:val="24"/>
        </w:rPr>
        <w:t>４</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C444D1" w:rsidRDefault="00C444D1" w:rsidP="006D27E3">
      <w:pPr>
        <w:rPr>
          <w:rFonts w:asciiTheme="minorEastAsia" w:hAnsiTheme="minorEastAsia"/>
          <w:b/>
          <w:sz w:val="24"/>
          <w:szCs w:val="24"/>
        </w:rPr>
      </w:pPr>
    </w:p>
    <w:p w:rsidR="00696498" w:rsidRPr="00964639" w:rsidRDefault="00964639" w:rsidP="00696498">
      <w:pPr>
        <w:spacing w:line="320" w:lineRule="exact"/>
        <w:rPr>
          <w:rFonts w:asciiTheme="minorEastAsia" w:hAnsiTheme="minorEastAsia"/>
          <w:kern w:val="0"/>
          <w:sz w:val="32"/>
          <w:szCs w:val="32"/>
        </w:rPr>
      </w:pPr>
      <w:r w:rsidRPr="00964639">
        <w:rPr>
          <w:rFonts w:asciiTheme="minorEastAsia" w:hAnsiTheme="minorEastAsia" w:hint="eastAsia"/>
          <w:szCs w:val="21"/>
        </w:rPr>
        <w:t>（様式５</w:t>
      </w:r>
      <w:r w:rsidR="00696498" w:rsidRPr="00964639">
        <w:rPr>
          <w:rFonts w:asciiTheme="minorEastAsia" w:hAnsiTheme="minorEastAsia" w:hint="eastAsia"/>
          <w:szCs w:val="21"/>
        </w:rPr>
        <w:t>）</w:t>
      </w:r>
    </w:p>
    <w:p w:rsidR="00696498" w:rsidRPr="00964639" w:rsidRDefault="00696498" w:rsidP="00696498">
      <w:pPr>
        <w:jc w:val="center"/>
        <w:rPr>
          <w:rFonts w:asciiTheme="minorEastAsia" w:hAnsiTheme="minorEastAsia"/>
          <w:sz w:val="36"/>
          <w:szCs w:val="36"/>
        </w:rPr>
      </w:pPr>
      <w:r w:rsidRPr="00964639">
        <w:rPr>
          <w:rFonts w:asciiTheme="minorEastAsia" w:hAnsiTheme="minorEastAsia" w:hint="eastAsia"/>
          <w:spacing w:val="290"/>
          <w:kern w:val="0"/>
          <w:sz w:val="36"/>
          <w:szCs w:val="36"/>
          <w:fitText w:val="2240" w:id="945041152"/>
        </w:rPr>
        <w:t>誓約</w:t>
      </w:r>
      <w:r w:rsidRPr="00964639">
        <w:rPr>
          <w:rFonts w:asciiTheme="minorEastAsia" w:hAnsiTheme="minorEastAsia" w:hint="eastAsia"/>
          <w:kern w:val="0"/>
          <w:sz w:val="36"/>
          <w:szCs w:val="36"/>
          <w:fitText w:val="2240" w:id="945041152"/>
        </w:rPr>
        <w:t>書</w:t>
      </w:r>
    </w:p>
    <w:p w:rsidR="00696498" w:rsidRPr="00964639" w:rsidRDefault="00696498" w:rsidP="00696498">
      <w:pPr>
        <w:rPr>
          <w:rFonts w:asciiTheme="minorEastAsia" w:hAnsiTheme="minorEastAsia"/>
          <w:sz w:val="25"/>
          <w:szCs w:val="25"/>
        </w:rPr>
      </w:pPr>
      <w:r w:rsidRPr="00964639">
        <w:rPr>
          <w:rFonts w:asciiTheme="minorEastAsia" w:hAnsiTheme="minorEastAsia" w:hint="eastAsia"/>
          <w:sz w:val="36"/>
          <w:szCs w:val="36"/>
        </w:rPr>
        <w:tab/>
      </w:r>
    </w:p>
    <w:p w:rsidR="00696498" w:rsidRPr="00964639" w:rsidRDefault="00D7691A" w:rsidP="00696498">
      <w:pPr>
        <w:wordWrap w:val="0"/>
        <w:spacing w:line="520" w:lineRule="exact"/>
        <w:jc w:val="right"/>
        <w:rPr>
          <w:rFonts w:asciiTheme="minorEastAsia" w:hAnsiTheme="minorEastAsia"/>
          <w:sz w:val="26"/>
          <w:szCs w:val="26"/>
        </w:rPr>
      </w:pPr>
      <w:r w:rsidRPr="00964639">
        <w:rPr>
          <w:rFonts w:asciiTheme="minorEastAsia" w:hAnsiTheme="minorEastAsia" w:hint="eastAsia"/>
          <w:sz w:val="26"/>
          <w:szCs w:val="26"/>
        </w:rPr>
        <w:t>令和</w:t>
      </w:r>
      <w:r w:rsidR="00696498" w:rsidRPr="00964639">
        <w:rPr>
          <w:rFonts w:asciiTheme="minorEastAsia" w:hAnsiTheme="minorEastAsia" w:hint="eastAsia"/>
          <w:sz w:val="26"/>
          <w:szCs w:val="26"/>
        </w:rPr>
        <w:t xml:space="preserve">　　　年　　　月　　　日</w:t>
      </w:r>
    </w:p>
    <w:p w:rsidR="00696498" w:rsidRPr="00964639" w:rsidRDefault="00696498" w:rsidP="00696498">
      <w:pPr>
        <w:spacing w:line="520" w:lineRule="exact"/>
        <w:rPr>
          <w:rFonts w:asciiTheme="minorEastAsia" w:hAnsiTheme="minorEastAsia"/>
          <w:sz w:val="26"/>
          <w:szCs w:val="26"/>
        </w:rPr>
      </w:pPr>
    </w:p>
    <w:p w:rsidR="00696498" w:rsidRPr="00964639" w:rsidRDefault="00113C35" w:rsidP="00696498">
      <w:pPr>
        <w:tabs>
          <w:tab w:val="left" w:pos="0"/>
          <w:tab w:val="left" w:pos="9645"/>
        </w:tabs>
        <w:spacing w:line="520" w:lineRule="exact"/>
        <w:ind w:right="-22" w:firstLineChars="100" w:firstLine="260"/>
        <w:rPr>
          <w:rFonts w:asciiTheme="minorEastAsia" w:hAnsiTheme="minorEastAsia"/>
          <w:sz w:val="26"/>
          <w:szCs w:val="26"/>
        </w:rPr>
      </w:pPr>
      <w:r w:rsidRPr="00964639">
        <w:rPr>
          <w:rFonts w:asciiTheme="minorEastAsia" w:hAnsiTheme="minorEastAsia" w:hint="eastAsia"/>
          <w:sz w:val="26"/>
          <w:szCs w:val="26"/>
        </w:rPr>
        <w:t>兵庫県中播磨県民センター長</w:t>
      </w:r>
      <w:r w:rsidR="00696498" w:rsidRPr="00964639">
        <w:rPr>
          <w:rFonts w:asciiTheme="minorEastAsia" w:hAnsiTheme="minorEastAsia" w:hint="eastAsia"/>
          <w:sz w:val="26"/>
          <w:szCs w:val="26"/>
        </w:rPr>
        <w:t xml:space="preserve">　様</w:t>
      </w:r>
    </w:p>
    <w:p w:rsidR="00696498" w:rsidRPr="00964639" w:rsidRDefault="00696498" w:rsidP="00696498">
      <w:pPr>
        <w:tabs>
          <w:tab w:val="left" w:pos="9645"/>
        </w:tabs>
        <w:spacing w:line="520" w:lineRule="exact"/>
        <w:ind w:right="-22" w:firstLineChars="1500" w:firstLine="3900"/>
        <w:rPr>
          <w:rFonts w:asciiTheme="minorEastAsia" w:hAnsiTheme="minorEastAsia"/>
          <w:sz w:val="26"/>
          <w:szCs w:val="26"/>
        </w:rPr>
      </w:pPr>
    </w:p>
    <w:p w:rsidR="00696498" w:rsidRPr="00964639" w:rsidRDefault="00696498" w:rsidP="00696498">
      <w:pPr>
        <w:tabs>
          <w:tab w:val="left" w:pos="6930"/>
          <w:tab w:val="left" w:pos="9645"/>
        </w:tabs>
        <w:spacing w:line="520" w:lineRule="exact"/>
        <w:ind w:right="-22" w:firstLineChars="1500" w:firstLine="3900"/>
        <w:rPr>
          <w:rFonts w:asciiTheme="minorEastAsia" w:hAnsiTheme="minorEastAsia"/>
          <w:sz w:val="26"/>
          <w:szCs w:val="26"/>
        </w:rPr>
      </w:pPr>
      <w:r w:rsidRPr="00964639">
        <w:rPr>
          <w:rFonts w:asciiTheme="minorEastAsia" w:hAnsiTheme="minorEastAsia" w:hint="eastAsia"/>
          <w:sz w:val="26"/>
          <w:szCs w:val="26"/>
        </w:rPr>
        <w:t>（申請者）</w:t>
      </w:r>
    </w:p>
    <w:p w:rsidR="00696498" w:rsidRPr="00964639" w:rsidRDefault="00010D96" w:rsidP="00696498">
      <w:pPr>
        <w:tabs>
          <w:tab w:val="left" w:pos="9645"/>
        </w:tabs>
        <w:spacing w:line="520" w:lineRule="exact"/>
        <w:ind w:right="-22" w:firstLineChars="1500" w:firstLine="3900"/>
        <w:rPr>
          <w:rFonts w:asciiTheme="minorEastAsia" w:hAnsiTheme="minorEastAsia"/>
          <w:sz w:val="26"/>
          <w:szCs w:val="26"/>
        </w:rPr>
      </w:pPr>
      <w:r w:rsidRPr="00964639">
        <w:rPr>
          <w:rFonts w:asciiTheme="minorEastAsia" w:hAnsiTheme="minorEastAsia" w:hint="eastAsia"/>
          <w:sz w:val="26"/>
          <w:szCs w:val="26"/>
        </w:rPr>
        <w:t>商号又は</w:t>
      </w:r>
      <w:r w:rsidR="00696498" w:rsidRPr="00964639">
        <w:rPr>
          <w:rFonts w:asciiTheme="minorEastAsia" w:hAnsiTheme="minorEastAsia" w:hint="eastAsia"/>
          <w:sz w:val="26"/>
          <w:szCs w:val="26"/>
        </w:rPr>
        <w:t>名称</w:t>
      </w:r>
    </w:p>
    <w:p w:rsidR="00696498" w:rsidRPr="00964639" w:rsidRDefault="00010D96" w:rsidP="00696498">
      <w:pPr>
        <w:tabs>
          <w:tab w:val="left" w:pos="0"/>
          <w:tab w:val="left" w:pos="9645"/>
        </w:tabs>
        <w:spacing w:line="520" w:lineRule="exact"/>
        <w:ind w:right="-22" w:firstLineChars="1500" w:firstLine="3900"/>
        <w:rPr>
          <w:rFonts w:asciiTheme="minorEastAsia" w:hAnsiTheme="minorEastAsia"/>
          <w:sz w:val="26"/>
          <w:szCs w:val="26"/>
        </w:rPr>
      </w:pPr>
      <w:r w:rsidRPr="00964639">
        <w:rPr>
          <w:rFonts w:asciiTheme="minorEastAsia" w:hAnsiTheme="minorEastAsia" w:hint="eastAsia"/>
          <w:sz w:val="26"/>
          <w:szCs w:val="26"/>
        </w:rPr>
        <w:t>代表者職</w:t>
      </w:r>
      <w:r w:rsidR="00696498" w:rsidRPr="00964639">
        <w:rPr>
          <w:rFonts w:asciiTheme="minorEastAsia" w:hAnsiTheme="minorEastAsia" w:hint="eastAsia"/>
          <w:sz w:val="26"/>
          <w:szCs w:val="26"/>
        </w:rPr>
        <w:t xml:space="preserve">氏名　　　　　　　　　　　　　　　　</w:t>
      </w:r>
      <w:r w:rsidRPr="00964639">
        <w:rPr>
          <w:rFonts w:asciiTheme="minorEastAsia" w:hAnsiTheme="minorEastAsia" w:hint="eastAsia"/>
          <w:sz w:val="26"/>
          <w:szCs w:val="26"/>
        </w:rPr>
        <w:t xml:space="preserve">　　　</w:t>
      </w:r>
      <w:r w:rsidR="00696498" w:rsidRPr="00964639">
        <w:rPr>
          <w:rFonts w:asciiTheme="minorEastAsia" w:hAnsiTheme="minorEastAsia" w:hint="eastAsia"/>
          <w:sz w:val="26"/>
          <w:szCs w:val="26"/>
        </w:rPr>
        <w:t xml:space="preserve">　</w:t>
      </w:r>
      <w:r w:rsidR="00522EEB" w:rsidRPr="00964639">
        <w:rPr>
          <w:rFonts w:asciiTheme="minorEastAsia" w:hAnsiTheme="minorEastAsia" w:hint="eastAsia"/>
          <w:sz w:val="26"/>
          <w:szCs w:val="26"/>
        </w:rPr>
        <w:t xml:space="preserve">　　</w:t>
      </w:r>
    </w:p>
    <w:p w:rsidR="00522EEB" w:rsidRPr="00964639" w:rsidRDefault="00AB7AE4" w:rsidP="00696498">
      <w:pPr>
        <w:tabs>
          <w:tab w:val="left" w:pos="0"/>
          <w:tab w:val="left" w:pos="9645"/>
        </w:tabs>
        <w:spacing w:line="520" w:lineRule="exact"/>
        <w:ind w:right="-22" w:firstLineChars="1500" w:firstLine="3900"/>
        <w:rPr>
          <w:rFonts w:asciiTheme="minorEastAsia" w:hAnsiTheme="minorEastAsia"/>
          <w:sz w:val="26"/>
          <w:szCs w:val="26"/>
        </w:rPr>
      </w:pPr>
      <w:r>
        <w:rPr>
          <w:rFonts w:asciiTheme="minorEastAsia" w:hAnsiTheme="minorEastAsia" w:hint="eastAsia"/>
          <w:sz w:val="26"/>
          <w:szCs w:val="26"/>
        </w:rPr>
        <w:t xml:space="preserve">電　　　</w:t>
      </w:r>
      <w:r w:rsidR="00522EEB" w:rsidRPr="00964639">
        <w:rPr>
          <w:rFonts w:asciiTheme="minorEastAsia" w:hAnsiTheme="minorEastAsia" w:hint="eastAsia"/>
          <w:sz w:val="26"/>
          <w:szCs w:val="26"/>
        </w:rPr>
        <w:t>話　（　　　　）　　　　－　　　　　番</w:t>
      </w:r>
    </w:p>
    <w:p w:rsidR="00522EEB" w:rsidRPr="00964639" w:rsidRDefault="00522EEB" w:rsidP="00AB7AE4">
      <w:pPr>
        <w:tabs>
          <w:tab w:val="left" w:pos="0"/>
          <w:tab w:val="left" w:pos="9645"/>
        </w:tabs>
        <w:spacing w:line="520" w:lineRule="exact"/>
        <w:ind w:right="-22" w:firstLineChars="1500" w:firstLine="4860"/>
        <w:rPr>
          <w:rFonts w:asciiTheme="minorEastAsia" w:hAnsiTheme="minorEastAsia"/>
          <w:sz w:val="26"/>
          <w:szCs w:val="26"/>
        </w:rPr>
      </w:pPr>
      <w:r w:rsidRPr="00AB7AE4">
        <w:rPr>
          <w:rFonts w:asciiTheme="minorEastAsia" w:hAnsiTheme="minorEastAsia" w:hint="eastAsia"/>
          <w:spacing w:val="32"/>
          <w:kern w:val="0"/>
          <w:sz w:val="26"/>
          <w:szCs w:val="26"/>
          <w:fitText w:val="1560" w:id="-1723715584"/>
        </w:rPr>
        <w:t>電子メー</w:t>
      </w:r>
      <w:r w:rsidRPr="00AB7AE4">
        <w:rPr>
          <w:rFonts w:asciiTheme="minorEastAsia" w:hAnsiTheme="minorEastAsia" w:hint="eastAsia"/>
          <w:spacing w:val="2"/>
          <w:kern w:val="0"/>
          <w:sz w:val="26"/>
          <w:szCs w:val="26"/>
          <w:fitText w:val="1560" w:id="-1723715584"/>
        </w:rPr>
        <w:t>ル</w:t>
      </w:r>
      <w:r w:rsidRPr="00964639">
        <w:rPr>
          <w:rFonts w:asciiTheme="minorEastAsia" w:hAnsiTheme="minorEastAsia" w:hint="eastAsia"/>
          <w:sz w:val="26"/>
          <w:szCs w:val="26"/>
        </w:rPr>
        <w:t xml:space="preserve">　</w:t>
      </w:r>
    </w:p>
    <w:p w:rsidR="00696498" w:rsidRPr="00964639" w:rsidRDefault="00696498" w:rsidP="00696498">
      <w:pPr>
        <w:tabs>
          <w:tab w:val="left" w:pos="9645"/>
        </w:tabs>
        <w:spacing w:line="520" w:lineRule="exact"/>
        <w:ind w:right="-22"/>
        <w:rPr>
          <w:rFonts w:asciiTheme="minorEastAsia" w:hAnsiTheme="minorEastAsia"/>
          <w:sz w:val="26"/>
          <w:szCs w:val="26"/>
        </w:rPr>
      </w:pPr>
    </w:p>
    <w:p w:rsidR="00696498" w:rsidRPr="00964639" w:rsidRDefault="00964639" w:rsidP="00696498">
      <w:pPr>
        <w:tabs>
          <w:tab w:val="left" w:pos="9645"/>
        </w:tabs>
        <w:spacing w:line="520" w:lineRule="exact"/>
        <w:ind w:right="-7" w:firstLineChars="100" w:firstLine="260"/>
        <w:rPr>
          <w:rFonts w:asciiTheme="minorEastAsia" w:hAnsiTheme="minorEastAsia"/>
          <w:sz w:val="26"/>
          <w:szCs w:val="26"/>
        </w:rPr>
      </w:pPr>
      <w:r w:rsidRPr="00964639">
        <w:rPr>
          <w:rFonts w:asciiTheme="minorEastAsia" w:hAnsiTheme="minorEastAsia" w:hint="eastAsia"/>
          <w:sz w:val="26"/>
          <w:szCs w:val="26"/>
        </w:rPr>
        <w:t>兵庫県暴力団排除条例（平成22年条例第35</w:t>
      </w:r>
      <w:r w:rsidR="00696498" w:rsidRPr="00964639">
        <w:rPr>
          <w:rFonts w:asciiTheme="minorEastAsia" w:hAnsiTheme="minorEastAsia" w:hint="eastAsia"/>
          <w:sz w:val="26"/>
          <w:szCs w:val="26"/>
        </w:rPr>
        <w:t>号（以下「条例」という。））を遵守し、暴力団排除に協力するため、下記のとおり誓約します。</w:t>
      </w:r>
    </w:p>
    <w:p w:rsidR="00696498" w:rsidRPr="00964639" w:rsidRDefault="00696498" w:rsidP="00696498">
      <w:pPr>
        <w:tabs>
          <w:tab w:val="left" w:pos="9645"/>
        </w:tabs>
        <w:spacing w:line="520" w:lineRule="exact"/>
        <w:ind w:right="-7" w:firstLineChars="100" w:firstLine="260"/>
        <w:rPr>
          <w:rFonts w:asciiTheme="minorEastAsia" w:hAnsiTheme="minorEastAsia"/>
          <w:sz w:val="26"/>
          <w:szCs w:val="26"/>
        </w:rPr>
      </w:pPr>
    </w:p>
    <w:p w:rsidR="00696498" w:rsidRPr="00964639" w:rsidRDefault="00696498" w:rsidP="00696498">
      <w:pPr>
        <w:tabs>
          <w:tab w:val="left" w:pos="9645"/>
        </w:tabs>
        <w:spacing w:line="520" w:lineRule="exact"/>
        <w:ind w:right="-7"/>
        <w:jc w:val="center"/>
        <w:rPr>
          <w:rFonts w:asciiTheme="minorEastAsia" w:hAnsiTheme="minorEastAsia"/>
          <w:sz w:val="26"/>
          <w:szCs w:val="26"/>
        </w:rPr>
      </w:pPr>
      <w:r w:rsidRPr="00964639">
        <w:rPr>
          <w:rFonts w:asciiTheme="minorEastAsia" w:hAnsiTheme="minorEastAsia" w:hint="eastAsia"/>
          <w:sz w:val="26"/>
          <w:szCs w:val="26"/>
        </w:rPr>
        <w:t>記</w:t>
      </w:r>
    </w:p>
    <w:p w:rsidR="00696498" w:rsidRPr="00964639" w:rsidRDefault="00696498" w:rsidP="00696498">
      <w:pPr>
        <w:tabs>
          <w:tab w:val="left" w:pos="9645"/>
        </w:tabs>
        <w:spacing w:line="520" w:lineRule="exact"/>
        <w:ind w:right="-7"/>
        <w:rPr>
          <w:rFonts w:asciiTheme="minorEastAsia" w:hAnsiTheme="minorEastAsia"/>
          <w:sz w:val="26"/>
          <w:szCs w:val="26"/>
        </w:rPr>
      </w:pPr>
    </w:p>
    <w:p w:rsidR="00696498" w:rsidRPr="00964639" w:rsidRDefault="00696498" w:rsidP="00964639">
      <w:pPr>
        <w:tabs>
          <w:tab w:val="left" w:pos="9645"/>
        </w:tabs>
        <w:spacing w:line="520" w:lineRule="exact"/>
        <w:ind w:left="260" w:right="-7" w:hangingChars="100" w:hanging="260"/>
        <w:rPr>
          <w:rFonts w:asciiTheme="minorEastAsia" w:hAnsiTheme="minorEastAsia"/>
          <w:sz w:val="26"/>
          <w:szCs w:val="26"/>
        </w:rPr>
      </w:pPr>
      <w:r w:rsidRPr="00964639">
        <w:rPr>
          <w:rFonts w:asciiTheme="minorEastAsia" w:hAnsiTheme="minorEastAsia" w:hint="eastAsia"/>
          <w:sz w:val="26"/>
          <w:szCs w:val="26"/>
        </w:rPr>
        <w:t>１　条例第２条第１項に規定する暴力団、又は第３号に規定する暴力団員に該当しないこと。</w:t>
      </w:r>
    </w:p>
    <w:p w:rsidR="00696498" w:rsidRPr="00964639" w:rsidRDefault="00964639" w:rsidP="00964639">
      <w:pPr>
        <w:tabs>
          <w:tab w:val="left" w:pos="9645"/>
        </w:tabs>
        <w:spacing w:line="520" w:lineRule="exact"/>
        <w:ind w:left="260" w:right="-7" w:hangingChars="100" w:hanging="260"/>
        <w:rPr>
          <w:rFonts w:asciiTheme="minorEastAsia" w:hAnsiTheme="minorEastAsia"/>
          <w:sz w:val="26"/>
          <w:szCs w:val="26"/>
        </w:rPr>
      </w:pPr>
      <w:r w:rsidRPr="00964639">
        <w:rPr>
          <w:rFonts w:asciiTheme="minorEastAsia" w:hAnsiTheme="minorEastAsia" w:hint="eastAsia"/>
          <w:sz w:val="26"/>
          <w:szCs w:val="26"/>
        </w:rPr>
        <w:t>２　兵庫県暴力団排除条例施行規則（平成23</w:t>
      </w:r>
      <w:r w:rsidR="00696498" w:rsidRPr="00964639">
        <w:rPr>
          <w:rFonts w:asciiTheme="minorEastAsia" w:hAnsiTheme="minorEastAsia" w:hint="eastAsia"/>
          <w:sz w:val="26"/>
          <w:szCs w:val="26"/>
        </w:rPr>
        <w:t>年公安委員会規則第２号）第２条各号に規定する暴力団及び暴力団員と密接な関係を有する者に該当しないこと。</w:t>
      </w:r>
    </w:p>
    <w:p w:rsidR="00696498" w:rsidRPr="00964639" w:rsidRDefault="00696498" w:rsidP="00964639">
      <w:pPr>
        <w:tabs>
          <w:tab w:val="left" w:pos="9645"/>
        </w:tabs>
        <w:spacing w:line="520" w:lineRule="exact"/>
        <w:ind w:left="260" w:right="-7" w:hangingChars="100" w:hanging="260"/>
        <w:rPr>
          <w:rFonts w:asciiTheme="minorEastAsia" w:hAnsiTheme="minorEastAsia"/>
          <w:sz w:val="26"/>
          <w:szCs w:val="26"/>
        </w:rPr>
      </w:pPr>
      <w:r w:rsidRPr="00964639">
        <w:rPr>
          <w:rFonts w:asciiTheme="minorEastAsia" w:hAnsiTheme="minorEastAsia" w:hint="eastAsia"/>
          <w:sz w:val="26"/>
          <w:szCs w:val="26"/>
        </w:rPr>
        <w:t>３　契約の</w:t>
      </w:r>
      <w:r w:rsidR="00964639">
        <w:rPr>
          <w:rFonts w:asciiTheme="minorEastAsia" w:hAnsiTheme="minorEastAsia" w:hint="eastAsia"/>
          <w:sz w:val="26"/>
          <w:szCs w:val="26"/>
        </w:rPr>
        <w:t>履行に係る業務の一部を第三者に行わせようとする場合にあっては、前</w:t>
      </w:r>
      <w:r w:rsidRPr="00964639">
        <w:rPr>
          <w:rFonts w:asciiTheme="minorEastAsia" w:hAnsiTheme="minorEastAsia" w:hint="eastAsia"/>
          <w:sz w:val="26"/>
          <w:szCs w:val="26"/>
        </w:rPr>
        <w:t>二項に該当する者をその受託者としないこと。</w:t>
      </w:r>
    </w:p>
    <w:p w:rsidR="00357EAE" w:rsidRPr="00964639"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AB7AE4" w:rsidRDefault="00AB7AE4" w:rsidP="006D27E3">
      <w:pPr>
        <w:rPr>
          <w:rFonts w:asciiTheme="minorEastAsia" w:hAnsiTheme="minorEastAsia"/>
          <w:b/>
          <w:sz w:val="24"/>
          <w:szCs w:val="24"/>
        </w:rPr>
      </w:pPr>
    </w:p>
    <w:p w:rsidR="00AB7AE4" w:rsidRDefault="00AB7AE4"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6514C0" w:rsidP="009D33CE">
      <w:pPr>
        <w:autoSpaceDE w:val="0"/>
        <w:autoSpaceDN w:val="0"/>
        <w:adjustRightInd w:val="0"/>
        <w:ind w:firstLineChars="150" w:firstLine="315"/>
      </w:pPr>
      <w:r>
        <w:rPr>
          <w:rFonts w:asciiTheme="minorEastAsia" w:hAnsiTheme="minorEastAsia" w:hint="eastAsia"/>
          <w:szCs w:val="21"/>
        </w:rPr>
        <w:t>起業セミナー及び個別</w:t>
      </w:r>
      <w:r w:rsidR="009D33CE">
        <w:rPr>
          <w:rFonts w:asciiTheme="minorEastAsia" w:hAnsiTheme="minorEastAsia" w:hint="eastAsia"/>
          <w:szCs w:val="21"/>
        </w:rPr>
        <w:t>相談会業務</w:t>
      </w:r>
      <w:r w:rsidR="00183B9D">
        <w:rPr>
          <w:rFonts w:asciiTheme="minorEastAsia" w:hAnsiTheme="minorEastAsia" w:hint="eastAsia"/>
          <w:szCs w:val="21"/>
        </w:rPr>
        <w:t>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sidR="00F20D69">
        <w:rPr>
          <w:rFonts w:hint="eastAsia"/>
        </w:rPr>
        <w:t>この誓約書と同じ内容を遵守するよう誓約書を提出させ、その写しを</w:t>
      </w:r>
      <w:r w:rsidRPr="00980B91">
        <w:rPr>
          <w:rFonts w:hint="eastAsia"/>
        </w:rPr>
        <w:t>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500" w:left="1260" w:hangingChars="100" w:hanging="210"/>
      </w:pPr>
      <w:r>
        <w:rPr>
          <w:rFonts w:hint="eastAsia"/>
        </w:rPr>
        <w:t>兵庫県中播磨県民センター長</w:t>
      </w:r>
      <w:r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Default="00522EEB" w:rsidP="00AB4F1B">
      <w:pPr>
        <w:autoSpaceDE w:val="0"/>
        <w:autoSpaceDN w:val="0"/>
        <w:adjustRightInd w:val="0"/>
        <w:ind w:leftChars="2000" w:left="4410" w:hangingChars="100" w:hanging="210"/>
      </w:pPr>
      <w:r>
        <w:rPr>
          <w:rFonts w:hint="eastAsia"/>
        </w:rPr>
        <w:t xml:space="preserve">代表者職氏名　　　　　　　　　　　　　　　　</w:t>
      </w:r>
    </w:p>
    <w:p w:rsidR="00522EEB" w:rsidRDefault="00522EEB" w:rsidP="00AB4F1B">
      <w:pPr>
        <w:autoSpaceDE w:val="0"/>
        <w:autoSpaceDN w:val="0"/>
        <w:adjustRightInd w:val="0"/>
        <w:ind w:leftChars="2000" w:left="4410" w:hangingChars="100" w:hanging="210"/>
      </w:pPr>
      <w:r>
        <w:rPr>
          <w:rFonts w:hint="eastAsia"/>
        </w:rPr>
        <w:t>電　　　　話（　　　　）　　　　－　　　　　　番</w:t>
      </w:r>
    </w:p>
    <w:p w:rsidR="00522EEB" w:rsidRPr="00522EEB" w:rsidRDefault="00522EEB" w:rsidP="00522EEB">
      <w:pPr>
        <w:autoSpaceDE w:val="0"/>
        <w:autoSpaceDN w:val="0"/>
        <w:adjustRightInd w:val="0"/>
        <w:ind w:leftChars="2000" w:left="4462" w:hangingChars="100" w:hanging="262"/>
      </w:pPr>
      <w:r w:rsidRPr="00522EEB">
        <w:rPr>
          <w:rFonts w:hint="eastAsia"/>
          <w:spacing w:val="26"/>
          <w:kern w:val="0"/>
          <w:fitText w:val="1260" w:id="-1723716095"/>
        </w:rPr>
        <w:t>電子メー</w:t>
      </w:r>
      <w:r w:rsidRPr="00522EEB">
        <w:rPr>
          <w:rFonts w:hint="eastAsia"/>
          <w:spacing w:val="1"/>
          <w:kern w:val="0"/>
          <w:fitText w:val="1260" w:id="-1723716095"/>
        </w:rPr>
        <w:t>ル</w:t>
      </w:r>
      <w:r>
        <w:rPr>
          <w:rFonts w:hint="eastAsia"/>
          <w:kern w:val="0"/>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332315" w:rsidRPr="00980B91" w:rsidRDefault="00332315" w:rsidP="00332315">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332315" w:rsidRPr="00980B91" w:rsidRDefault="00332315" w:rsidP="00332315">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Pr="00332315">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332315"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332315" w:rsidRPr="00980B91" w:rsidRDefault="00332315" w:rsidP="00332315">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332315" w:rsidRPr="00980B91" w:rsidRDefault="00332315" w:rsidP="00332315">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Pr="00332315">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332315" w:rsidRPr="00980B91" w:rsidRDefault="00332315" w:rsidP="00332315">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332315"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AF" w:rsidRDefault="00FE71AF" w:rsidP="00B85F5A">
      <w:r>
        <w:separator/>
      </w:r>
    </w:p>
  </w:endnote>
  <w:endnote w:type="continuationSeparator" w:id="0">
    <w:p w:rsidR="00FE71AF" w:rsidRDefault="00FE71AF"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AF" w:rsidRDefault="00FE71AF" w:rsidP="00B85F5A">
      <w:r>
        <w:separator/>
      </w:r>
    </w:p>
  </w:footnote>
  <w:footnote w:type="continuationSeparator" w:id="0">
    <w:p w:rsidR="00FE71AF" w:rsidRDefault="00FE71AF"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07B86"/>
    <w:rsid w:val="000102C9"/>
    <w:rsid w:val="00010D96"/>
    <w:rsid w:val="00023E87"/>
    <w:rsid w:val="00035618"/>
    <w:rsid w:val="00041C9C"/>
    <w:rsid w:val="00067530"/>
    <w:rsid w:val="00092E2B"/>
    <w:rsid w:val="000A1CAC"/>
    <w:rsid w:val="000B7BF4"/>
    <w:rsid w:val="000D5210"/>
    <w:rsid w:val="000E32B0"/>
    <w:rsid w:val="000F0127"/>
    <w:rsid w:val="000F32AC"/>
    <w:rsid w:val="000F3F27"/>
    <w:rsid w:val="00104A6D"/>
    <w:rsid w:val="00104BCC"/>
    <w:rsid w:val="00113C35"/>
    <w:rsid w:val="00123D9D"/>
    <w:rsid w:val="00130B17"/>
    <w:rsid w:val="001465FE"/>
    <w:rsid w:val="001516ED"/>
    <w:rsid w:val="0015448F"/>
    <w:rsid w:val="00154A7E"/>
    <w:rsid w:val="00160236"/>
    <w:rsid w:val="00175704"/>
    <w:rsid w:val="00183B9D"/>
    <w:rsid w:val="001862E1"/>
    <w:rsid w:val="001A4907"/>
    <w:rsid w:val="001B49A7"/>
    <w:rsid w:val="001C37FE"/>
    <w:rsid w:val="00205AF6"/>
    <w:rsid w:val="00221945"/>
    <w:rsid w:val="00226013"/>
    <w:rsid w:val="00235658"/>
    <w:rsid w:val="00247305"/>
    <w:rsid w:val="0029311B"/>
    <w:rsid w:val="002A0E9B"/>
    <w:rsid w:val="002A117E"/>
    <w:rsid w:val="002D4169"/>
    <w:rsid w:val="002D5A6C"/>
    <w:rsid w:val="00307AF8"/>
    <w:rsid w:val="00312800"/>
    <w:rsid w:val="003139A9"/>
    <w:rsid w:val="00314AE7"/>
    <w:rsid w:val="00320380"/>
    <w:rsid w:val="00332315"/>
    <w:rsid w:val="003361C7"/>
    <w:rsid w:val="00342BFD"/>
    <w:rsid w:val="00357EAE"/>
    <w:rsid w:val="003672A8"/>
    <w:rsid w:val="00386AA4"/>
    <w:rsid w:val="004152DE"/>
    <w:rsid w:val="004204DC"/>
    <w:rsid w:val="00426251"/>
    <w:rsid w:val="00467AA7"/>
    <w:rsid w:val="0047215C"/>
    <w:rsid w:val="00493D90"/>
    <w:rsid w:val="004949EE"/>
    <w:rsid w:val="004C37FF"/>
    <w:rsid w:val="004F4312"/>
    <w:rsid w:val="00506125"/>
    <w:rsid w:val="00522EEB"/>
    <w:rsid w:val="005A04EA"/>
    <w:rsid w:val="005A508B"/>
    <w:rsid w:val="005A5104"/>
    <w:rsid w:val="005F00FD"/>
    <w:rsid w:val="00601A2D"/>
    <w:rsid w:val="00611E33"/>
    <w:rsid w:val="00632BA1"/>
    <w:rsid w:val="006514C0"/>
    <w:rsid w:val="006519F3"/>
    <w:rsid w:val="00660BFB"/>
    <w:rsid w:val="00696498"/>
    <w:rsid w:val="006B0219"/>
    <w:rsid w:val="006D27E3"/>
    <w:rsid w:val="006E1388"/>
    <w:rsid w:val="006F3735"/>
    <w:rsid w:val="0075522A"/>
    <w:rsid w:val="00795578"/>
    <w:rsid w:val="007B167D"/>
    <w:rsid w:val="007C3BC5"/>
    <w:rsid w:val="007D5503"/>
    <w:rsid w:val="007E7388"/>
    <w:rsid w:val="00823864"/>
    <w:rsid w:val="00863414"/>
    <w:rsid w:val="00875409"/>
    <w:rsid w:val="008840FD"/>
    <w:rsid w:val="008D2B79"/>
    <w:rsid w:val="008E4A1F"/>
    <w:rsid w:val="008F6204"/>
    <w:rsid w:val="00903545"/>
    <w:rsid w:val="009155F4"/>
    <w:rsid w:val="00926AC4"/>
    <w:rsid w:val="00934164"/>
    <w:rsid w:val="009504C9"/>
    <w:rsid w:val="00964639"/>
    <w:rsid w:val="00970749"/>
    <w:rsid w:val="00990546"/>
    <w:rsid w:val="009A369A"/>
    <w:rsid w:val="009C4615"/>
    <w:rsid w:val="009D07B9"/>
    <w:rsid w:val="009D33CE"/>
    <w:rsid w:val="009D4239"/>
    <w:rsid w:val="009E3003"/>
    <w:rsid w:val="009F3214"/>
    <w:rsid w:val="009F4515"/>
    <w:rsid w:val="009F662D"/>
    <w:rsid w:val="00A759E5"/>
    <w:rsid w:val="00A76698"/>
    <w:rsid w:val="00A803C9"/>
    <w:rsid w:val="00AB053F"/>
    <w:rsid w:val="00AB4F1B"/>
    <w:rsid w:val="00AB7AE4"/>
    <w:rsid w:val="00AE2E8A"/>
    <w:rsid w:val="00AE5059"/>
    <w:rsid w:val="00B133E8"/>
    <w:rsid w:val="00B1449D"/>
    <w:rsid w:val="00B31E40"/>
    <w:rsid w:val="00B37920"/>
    <w:rsid w:val="00B438FE"/>
    <w:rsid w:val="00B53F8C"/>
    <w:rsid w:val="00B5686C"/>
    <w:rsid w:val="00B72CB8"/>
    <w:rsid w:val="00B85F5A"/>
    <w:rsid w:val="00B91284"/>
    <w:rsid w:val="00B97D64"/>
    <w:rsid w:val="00BB245E"/>
    <w:rsid w:val="00BD5E30"/>
    <w:rsid w:val="00BE1103"/>
    <w:rsid w:val="00C41B07"/>
    <w:rsid w:val="00C444D1"/>
    <w:rsid w:val="00C5185E"/>
    <w:rsid w:val="00C548DF"/>
    <w:rsid w:val="00C62EC2"/>
    <w:rsid w:val="00C64008"/>
    <w:rsid w:val="00C6419C"/>
    <w:rsid w:val="00CA1141"/>
    <w:rsid w:val="00CA1155"/>
    <w:rsid w:val="00CB010B"/>
    <w:rsid w:val="00CC3BF8"/>
    <w:rsid w:val="00CE7C96"/>
    <w:rsid w:val="00D248AD"/>
    <w:rsid w:val="00D63A46"/>
    <w:rsid w:val="00D7691A"/>
    <w:rsid w:val="00D8142C"/>
    <w:rsid w:val="00DC2F41"/>
    <w:rsid w:val="00E00CDB"/>
    <w:rsid w:val="00E107C3"/>
    <w:rsid w:val="00E21D4C"/>
    <w:rsid w:val="00E46768"/>
    <w:rsid w:val="00E50DB5"/>
    <w:rsid w:val="00E552DD"/>
    <w:rsid w:val="00E67B8F"/>
    <w:rsid w:val="00E84597"/>
    <w:rsid w:val="00E90A3C"/>
    <w:rsid w:val="00E95140"/>
    <w:rsid w:val="00EC5CDF"/>
    <w:rsid w:val="00ED0BFE"/>
    <w:rsid w:val="00EE0458"/>
    <w:rsid w:val="00EE5494"/>
    <w:rsid w:val="00EE549E"/>
    <w:rsid w:val="00F05800"/>
    <w:rsid w:val="00F064D4"/>
    <w:rsid w:val="00F20D69"/>
    <w:rsid w:val="00F57DAB"/>
    <w:rsid w:val="00F673C0"/>
    <w:rsid w:val="00FA7E54"/>
    <w:rsid w:val="00FC7919"/>
    <w:rsid w:val="00FE3F0D"/>
    <w:rsid w:val="00FE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4E07E"/>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C9C4-3151-47A1-AC29-F61B692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西本　好</cp:lastModifiedBy>
  <cp:revision>2</cp:revision>
  <cp:lastPrinted>2022-07-21T20:08:00Z</cp:lastPrinted>
  <dcterms:created xsi:type="dcterms:W3CDTF">2022-08-24T05:00:00Z</dcterms:created>
  <dcterms:modified xsi:type="dcterms:W3CDTF">2022-08-24T05:00:00Z</dcterms:modified>
</cp:coreProperties>
</file>