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850D63">
        <w:rPr>
          <w:rFonts w:hint="eastAsia"/>
          <w:color w:val="000000" w:themeColor="text1"/>
        </w:rPr>
        <w:t>変更承認申請・届出混在</w:t>
      </w:r>
      <w:r w:rsidR="001C7EFC" w:rsidRPr="00740144">
        <w:rPr>
          <w:rFonts w:hint="eastAsia"/>
          <w:color w:val="000000" w:themeColor="text1"/>
        </w:rPr>
        <w:t>）</w:t>
      </w:r>
    </w:p>
    <w:p w:rsidR="004945C8" w:rsidRDefault="004945C8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945C8" w:rsidRDefault="00291F21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945C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F076E5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兵庫県知事</w:t>
      </w:r>
    </w:p>
    <w:p w:rsidR="00F076E5" w:rsidRDefault="00FD25D6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91F21">
        <w:rPr>
          <w:rFonts w:asciiTheme="minorEastAsia" w:eastAsiaTheme="minorEastAsia" w:hAnsiTheme="minorEastAsia" w:hint="eastAsia"/>
          <w:color w:val="000000" w:themeColor="text1"/>
          <w:spacing w:val="40"/>
          <w:kern w:val="0"/>
          <w:fitText w:val="1200" w:id="1424151808"/>
        </w:rPr>
        <w:t>○○市</w:t>
      </w:r>
      <w:r w:rsidRPr="00291F21">
        <w:rPr>
          <w:rFonts w:asciiTheme="minorEastAsia" w:eastAsiaTheme="minorEastAsia" w:hAnsiTheme="minorEastAsia" w:hint="eastAsia"/>
          <w:color w:val="000000" w:themeColor="text1"/>
          <w:kern w:val="0"/>
          <w:fitText w:val="1200" w:id="1424151808"/>
        </w:rPr>
        <w:t>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FD25D6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社会福祉法人○○○</w:t>
      </w:r>
      <w:r w:rsidR="00FD25D6">
        <w:rPr>
          <w:rFonts w:ascii="ＭＳ 明朝" w:eastAsia="ＭＳ 明朝" w:hAnsi="ＭＳ 明朝" w:hint="eastAsia"/>
          <w:color w:val="000000" w:themeColor="text1"/>
        </w:rPr>
        <w:t>会</w:t>
      </w: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850D63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承認社会福祉充実計画の変更に係る承認申請及び届出について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850D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○○年○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月○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日付け（文書番号）により、貴庁より承認を受けた社会福祉充実計画について、別添のとおり変更を行うこととしたので</w:t>
      </w:r>
      <w:bookmarkStart w:id="0" w:name="_GoBack"/>
      <w:bookmarkEnd w:id="0"/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、社会福祉法第</w:t>
      </w:r>
      <w:r w:rsidR="005E7B8B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55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条の３第１項の規定に基づき、貴庁の承認を申請するとともに、同法同条第２項の規定に基づき、貴庁に届出を行う。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（添付資料）</w:t>
      </w:r>
    </w:p>
    <w:p w:rsid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変更後の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年度～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○年度社会福祉法人○○○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会</w:t>
      </w:r>
      <w:r w:rsidR="00C04D82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</w:t>
      </w:r>
    </w:p>
    <w:p w:rsidR="00850D63" w:rsidRPr="005E7B8B" w:rsidRDefault="005E7B8B" w:rsidP="005E7B8B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="HG丸ｺﾞｼｯｸM-PRO" w:eastAsia="HG丸ｺﾞｼｯｸM-PRO" w:hAnsi="HG丸ｺﾞｼｯｸM-PRO" w:cs="HGPｺﾞｼｯｸM"/>
          <w:color w:val="000000" w:themeColor="text1"/>
          <w:kern w:val="0"/>
          <w:szCs w:val="24"/>
        </w:rPr>
      </w:pPr>
      <w:r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※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変更点を赤字とする</w:t>
      </w:r>
      <w:r w:rsidR="00FD25D6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、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新旧対照表を添付するなど、変更点を明示するとともに、承認申請事項と届出事項が容易に判別できるよう、変更箇所の文末に「（承認申請事項）」又は「（届出事項）」を付すこと。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社会福祉充実計画の変更に係る評議員会の議事録（写）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公認会計士・税理士等による手続実施結果報告書（写）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社会福祉充実残額の算定根拠</w:t>
      </w:r>
    </w:p>
    <w:p w:rsidR="00881052" w:rsidRPr="00850D63" w:rsidRDefault="00850D63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その他社会福祉充実計画の記載内容の参考となる資料</w:t>
      </w:r>
    </w:p>
    <w:sectPr w:rsidR="00881052" w:rsidRPr="00850D63" w:rsidSect="00FD25D6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0D56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1F21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45C8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208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7B8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0D63"/>
    <w:rsid w:val="00853C10"/>
    <w:rsid w:val="008549DA"/>
    <w:rsid w:val="008616AD"/>
    <w:rsid w:val="00862C0B"/>
    <w:rsid w:val="00862F43"/>
    <w:rsid w:val="00865774"/>
    <w:rsid w:val="008660A1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4D82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25D6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C6AE-94A2-4BDC-B972-6528DA5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2019-05-23T01:22:00Z</dcterms:created>
  <dcterms:modified xsi:type="dcterms:W3CDTF">2019-09-26T07:14:00Z</dcterms:modified>
</cp:coreProperties>
</file>