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F8" w:rsidRDefault="00B451F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7591F" w:rsidRPr="0037591F" w:rsidRDefault="008B79C8" w:rsidP="0037591F">
      <w:pPr>
        <w:rPr>
          <w:rFonts w:ascii="ＭＳ ゴシック" w:eastAsia="ＭＳ ゴシック" w:hAnsi="ＭＳ ゴシック"/>
          <w:szCs w:val="24"/>
          <w:lang w:eastAsia="ja-JP"/>
        </w:rPr>
      </w:pPr>
      <w:bookmarkStart w:id="0" w:name="（参考資料２）表紙・一覧表ver6"/>
      <w:bookmarkEnd w:id="0"/>
      <w:r>
        <w:rPr>
          <w:rFonts w:ascii="ＭＳ ゴシック" w:eastAsia="ＭＳ ゴシック" w:hAnsi="ＭＳ ゴシック" w:hint="eastAsia"/>
          <w:szCs w:val="24"/>
          <w:lang w:eastAsia="ja-JP"/>
        </w:rPr>
        <w:t>別</w:t>
      </w:r>
      <w:r w:rsidR="0037591F" w:rsidRPr="0037591F">
        <w:rPr>
          <w:rFonts w:ascii="ＭＳ ゴシック" w:eastAsia="ＭＳ ゴシック" w:hAnsi="ＭＳ ゴシック" w:hint="eastAsia"/>
          <w:szCs w:val="24"/>
          <w:lang w:eastAsia="ja-JP"/>
        </w:rPr>
        <w:t>表第四十四の二号（第146条第２項関係）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小規模施設特定有線一般放送事業者たる法人の解散届出書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proofErr w:type="gramStart"/>
      <w:r w:rsidRPr="0037591F">
        <w:rPr>
          <w:rFonts w:ascii="ＭＳ ゴシック" w:eastAsia="ＭＳ ゴシック" w:hAnsi="ＭＳ ゴシック" w:hint="eastAsia"/>
          <w:szCs w:val="24"/>
        </w:rPr>
        <w:t>年　　月</w:t>
      </w:r>
      <w:proofErr w:type="gramEnd"/>
      <w:r w:rsidRPr="0037591F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37591F" w:rsidRPr="0037591F" w:rsidRDefault="00F25045" w:rsidP="0037591F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兵庫</w:t>
      </w:r>
      <w:r w:rsidR="0037591F" w:rsidRPr="0037591F">
        <w:rPr>
          <w:rFonts w:ascii="ＭＳ ゴシック" w:eastAsia="ＭＳ ゴシック" w:hAnsi="ＭＳ ゴシック" w:hint="eastAsia"/>
          <w:szCs w:val="24"/>
          <w:lang w:eastAsia="ja-JP"/>
        </w:rPr>
        <w:t>県知事</w:t>
      </w:r>
      <w:r w:rsidR="0037591F" w:rsidRPr="0037591F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郵　便　番　号 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住　　　　　所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37591F" w:rsidRPr="0037591F" w:rsidRDefault="0037591F" w:rsidP="0037591F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　り　が　な）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氏　　　　　名  </w:t>
      </w:r>
    </w:p>
    <w:p w:rsidR="0037591F" w:rsidRPr="0037591F" w:rsidRDefault="0037591F" w:rsidP="003233BA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あつては</w:t>
      </w:r>
      <w:proofErr w:type="gramEnd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、名称及び代表者の氏名）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電　話　番　号　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37591F" w:rsidRPr="0037591F" w:rsidRDefault="0037591F" w:rsidP="0037591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小規模施設特定有線一般放送事業者たる法人が解散したので、放送法第135条第２項の規定に</w:t>
      </w:r>
      <w:proofErr w:type="gramStart"/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よ</w:t>
      </w:r>
      <w:proofErr w:type="gramEnd"/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862"/>
      </w:tblGrid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7591F" w:rsidRPr="0037591F" w:rsidRDefault="0037591F" w:rsidP="0037591F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この様式に使用する用紙の大きさは、日本</w:t>
      </w:r>
      <w:r w:rsidR="000C0348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産業</w:t>
      </w: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規格Ａ列４番とすること。</w:t>
      </w:r>
    </w:p>
    <w:p w:rsidR="008B79C8" w:rsidRPr="0037591F" w:rsidRDefault="008B79C8" w:rsidP="0037591F">
      <w:pPr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4D7A8C" w:rsidRPr="004D7A8C" w:rsidRDefault="004D7A8C" w:rsidP="00DE422E">
      <w:pPr>
        <w:spacing w:before="5"/>
        <w:rPr>
          <w:rFonts w:ascii="ＭＳ ゴシック" w:eastAsia="ＭＳ ゴシック" w:hAnsi="ＭＳ ゴシック"/>
          <w:color w:val="000000"/>
          <w:lang w:eastAsia="ja-JP"/>
        </w:rPr>
      </w:pPr>
      <w:bookmarkStart w:id="1" w:name="【様式2-2別添１】無線局事項書（12dBμVコンタ図）ver2"/>
      <w:bookmarkStart w:id="2" w:name="_GoBack"/>
      <w:bookmarkEnd w:id="1"/>
      <w:bookmarkEnd w:id="2"/>
    </w:p>
    <w:sectPr w:rsidR="004D7A8C" w:rsidRPr="004D7A8C" w:rsidSect="00DE422E">
      <w:footerReference w:type="default" r:id="rId7"/>
      <w:pgSz w:w="11910" w:h="16840"/>
      <w:pgMar w:top="900" w:right="1200" w:bottom="700" w:left="16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6E" w:rsidRDefault="0068386E">
      <w:r>
        <w:separator/>
      </w:r>
    </w:p>
  </w:endnote>
  <w:endnote w:type="continuationSeparator" w:id="0">
    <w:p w:rsidR="0068386E" w:rsidRDefault="0068386E">
      <w:r>
        <w:continuationSeparator/>
      </w:r>
    </w:p>
  </w:endnote>
  <w:endnote w:type="continuationNotice" w:id="1">
    <w:p w:rsidR="0068386E" w:rsidRDefault="00683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48" w:rsidRPr="006913C4" w:rsidRDefault="000C0348" w:rsidP="006913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6E" w:rsidRDefault="0068386E">
      <w:r>
        <w:separator/>
      </w:r>
    </w:p>
  </w:footnote>
  <w:footnote w:type="continuationSeparator" w:id="0">
    <w:p w:rsidR="0068386E" w:rsidRDefault="0068386E">
      <w:r>
        <w:continuationSeparator/>
      </w:r>
    </w:p>
  </w:footnote>
  <w:footnote w:type="continuationNotice" w:id="1">
    <w:p w:rsidR="0068386E" w:rsidRDefault="006838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51F8"/>
    <w:rsid w:val="000165C3"/>
    <w:rsid w:val="00024BEA"/>
    <w:rsid w:val="00087578"/>
    <w:rsid w:val="000B10E5"/>
    <w:rsid w:val="000B32FF"/>
    <w:rsid w:val="000B4967"/>
    <w:rsid w:val="000C0348"/>
    <w:rsid w:val="000E1B42"/>
    <w:rsid w:val="00177DAD"/>
    <w:rsid w:val="001A4E98"/>
    <w:rsid w:val="00204286"/>
    <w:rsid w:val="0029345F"/>
    <w:rsid w:val="002A67F4"/>
    <w:rsid w:val="002B63C4"/>
    <w:rsid w:val="002D3815"/>
    <w:rsid w:val="003233BA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96B19"/>
    <w:rsid w:val="004A0A5D"/>
    <w:rsid w:val="004D7A8C"/>
    <w:rsid w:val="00501115"/>
    <w:rsid w:val="0052345A"/>
    <w:rsid w:val="00544255"/>
    <w:rsid w:val="005B30F8"/>
    <w:rsid w:val="005C61C5"/>
    <w:rsid w:val="00617108"/>
    <w:rsid w:val="0068386E"/>
    <w:rsid w:val="006913C4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10629"/>
    <w:rsid w:val="00A3479F"/>
    <w:rsid w:val="00A71059"/>
    <w:rsid w:val="00A956E9"/>
    <w:rsid w:val="00B03B0A"/>
    <w:rsid w:val="00B41C61"/>
    <w:rsid w:val="00B451F8"/>
    <w:rsid w:val="00B47065"/>
    <w:rsid w:val="00B77DC7"/>
    <w:rsid w:val="00B804B0"/>
    <w:rsid w:val="00B93E83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422E"/>
    <w:rsid w:val="00DE6619"/>
    <w:rsid w:val="00E031E9"/>
    <w:rsid w:val="00E05466"/>
    <w:rsid w:val="00E36651"/>
    <w:rsid w:val="00E92237"/>
    <w:rsid w:val="00E924DB"/>
    <w:rsid w:val="00F0421C"/>
    <w:rsid w:val="00F25045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,3"/>
      <o:rules v:ext="edit">
        <o:r id="V:Rule1" type="callout" idref="#_x0000_s358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D482-55AB-4E90-9AC4-797AD74F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2020-12-04T04:27:00Z</dcterms:created>
  <dcterms:modified xsi:type="dcterms:W3CDTF">2021-06-17T06:35:00Z</dcterms:modified>
</cp:coreProperties>
</file>