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2C679" w14:textId="56F338DB" w:rsidR="00412DF7" w:rsidRPr="00F76A95" w:rsidRDefault="00EF390B" w:rsidP="00F76A95">
      <w:pPr>
        <w:snapToGrid w:val="0"/>
        <w:jc w:val="center"/>
        <w:rPr>
          <w:rFonts w:ascii="游ゴシック" w:eastAsia="游ゴシック" w:hAnsi="游ゴシック" w:cs="ＭＳ ゴシック"/>
          <w:b/>
          <w:sz w:val="40"/>
          <w:szCs w:val="40"/>
        </w:rPr>
      </w:pPr>
      <w:r w:rsidRPr="00F76A95">
        <w:rPr>
          <w:rFonts w:ascii="游ゴシック" w:eastAsia="游ゴシック" w:hAnsi="游ゴシック" w:cs="ＭＳ ゴシック" w:hint="eastAsia"/>
          <w:b/>
          <w:spacing w:val="700"/>
          <w:sz w:val="40"/>
          <w:szCs w:val="40"/>
          <w:fitText w:val="4000" w:id="-1668525568"/>
        </w:rPr>
        <w:t>質問</w:t>
      </w:r>
      <w:r w:rsidR="00B729EB" w:rsidRPr="00F76A95">
        <w:rPr>
          <w:rFonts w:ascii="游ゴシック" w:eastAsia="游ゴシック" w:hAnsi="游ゴシック" w:cs="ＭＳ ゴシック" w:hint="eastAsia"/>
          <w:b/>
          <w:sz w:val="40"/>
          <w:szCs w:val="40"/>
          <w:fitText w:val="4000" w:id="-1668525568"/>
        </w:rPr>
        <w:t>書</w:t>
      </w:r>
    </w:p>
    <w:p w14:paraId="2394C070" w14:textId="77777777" w:rsidR="00256802" w:rsidRPr="00F76A95" w:rsidRDefault="00256802" w:rsidP="00F76A95">
      <w:pPr>
        <w:snapToGrid w:val="0"/>
        <w:rPr>
          <w:rFonts w:ascii="游明朝" w:eastAsia="游明朝" w:hAnsi="游明朝" w:cs="Times New Roman"/>
          <w:b/>
          <w:spacing w:val="2"/>
          <w:sz w:val="32"/>
          <w:szCs w:val="32"/>
        </w:rPr>
      </w:pPr>
    </w:p>
    <w:p w14:paraId="59BB6666" w14:textId="55FD3E37" w:rsidR="00412DF7" w:rsidRPr="00F76A95" w:rsidRDefault="00907B40" w:rsidP="00F76A95">
      <w:pPr>
        <w:snapToGrid w:val="0"/>
        <w:jc w:val="center"/>
        <w:rPr>
          <w:rFonts w:ascii="游ゴシック" w:eastAsia="游ゴシック" w:hAnsi="游ゴシック" w:cs="ＭＳ ゴシック"/>
          <w:b/>
          <w:szCs w:val="24"/>
        </w:rPr>
      </w:pPr>
      <w:r w:rsidRPr="00907B40">
        <w:rPr>
          <w:rFonts w:ascii="游ゴシック" w:eastAsia="游ゴシック" w:hAnsi="游ゴシック" w:cs="ＭＳ ゴシック" w:hint="eastAsia"/>
          <w:b/>
          <w:szCs w:val="24"/>
        </w:rPr>
        <w:t>兵庫県衛星通信ネットワーク</w:t>
      </w:r>
      <w:r w:rsidR="002D7275">
        <w:rPr>
          <w:rFonts w:ascii="游ゴシック" w:eastAsia="游ゴシック" w:hAnsi="游ゴシック" w:cs="ＭＳ ゴシック" w:hint="eastAsia"/>
          <w:b/>
          <w:szCs w:val="24"/>
        </w:rPr>
        <w:t>端末局</w:t>
      </w:r>
      <w:r w:rsidRPr="00907B40">
        <w:rPr>
          <w:rFonts w:ascii="游ゴシック" w:eastAsia="游ゴシック" w:hAnsi="游ゴシック" w:cs="ＭＳ ゴシック" w:hint="eastAsia"/>
          <w:b/>
          <w:szCs w:val="24"/>
        </w:rPr>
        <w:t>第３世代化業務委託</w:t>
      </w:r>
      <w:r w:rsidR="00EF390B" w:rsidRPr="00F76A95">
        <w:rPr>
          <w:rFonts w:ascii="游ゴシック" w:eastAsia="游ゴシック" w:hAnsi="游ゴシック" w:cs="ＭＳ ゴシック" w:hint="eastAsia"/>
          <w:b/>
          <w:szCs w:val="24"/>
        </w:rPr>
        <w:t>の入札について</w:t>
      </w:r>
    </w:p>
    <w:p w14:paraId="05543CA9" w14:textId="77777777" w:rsidR="00412DF7" w:rsidRPr="00F76A95" w:rsidRDefault="00412DF7" w:rsidP="00F76A95">
      <w:pPr>
        <w:snapToGrid w:val="0"/>
        <w:rPr>
          <w:rFonts w:ascii="游明朝" w:eastAsia="游明朝" w:hAnsi="游明朝" w:cs="Times New Roman"/>
          <w:spacing w:val="2"/>
        </w:rPr>
      </w:pPr>
    </w:p>
    <w:tbl>
      <w:tblPr>
        <w:tblW w:w="6467" w:type="dxa"/>
        <w:tblInd w:w="3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1925"/>
        <w:gridCol w:w="4542"/>
      </w:tblGrid>
      <w:tr w:rsidR="00412DF7" w:rsidRPr="00F76A95" w14:paraId="71807196" w14:textId="77777777" w:rsidTr="00F76A95">
        <w:tc>
          <w:tcPr>
            <w:tcW w:w="1925" w:type="dxa"/>
            <w:tcMar>
              <w:left w:w="225" w:type="dxa"/>
              <w:right w:w="225" w:type="dxa"/>
            </w:tcMar>
            <w:tcFitText/>
            <w:vAlign w:val="center"/>
          </w:tcPr>
          <w:p w14:paraId="4211F282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184"/>
              </w:rPr>
              <w:t>記入</w:t>
            </w:r>
            <w:r w:rsidRPr="00F76A95">
              <w:rPr>
                <w:rFonts w:ascii="游明朝" w:eastAsia="游明朝" w:hAnsi="游明朝" w:cs="Times New Roman" w:hint="eastAsia"/>
              </w:rPr>
              <w:t>日</w:t>
            </w:r>
          </w:p>
        </w:tc>
        <w:tc>
          <w:tcPr>
            <w:tcW w:w="4542" w:type="dxa"/>
            <w:vAlign w:val="center"/>
          </w:tcPr>
          <w:p w14:paraId="459147E8" w14:textId="735FF04E" w:rsidR="00412DF7" w:rsidRPr="00F76A95" w:rsidRDefault="007555F2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  <w:szCs w:val="24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  <w:szCs w:val="24"/>
              </w:rPr>
              <w:t>令和</w:t>
            </w:r>
            <w:r w:rsidR="00F740B1" w:rsidRPr="00F76A95">
              <w:rPr>
                <w:rFonts w:ascii="游明朝" w:eastAsia="游明朝" w:hAnsi="游明朝" w:cs="Times New Roman" w:hint="eastAsia"/>
                <w:spacing w:val="2"/>
                <w:szCs w:val="24"/>
              </w:rPr>
              <w:t xml:space="preserve">　　年　　</w:t>
            </w:r>
            <w:r w:rsidR="00412DF7" w:rsidRPr="00F76A95">
              <w:rPr>
                <w:rFonts w:ascii="游明朝" w:eastAsia="游明朝" w:hAnsi="游明朝" w:cs="Times New Roman" w:hint="eastAsia"/>
                <w:spacing w:val="2"/>
                <w:szCs w:val="24"/>
              </w:rPr>
              <w:t>月　　日</w:t>
            </w:r>
          </w:p>
        </w:tc>
      </w:tr>
      <w:tr w:rsidR="00412DF7" w:rsidRPr="00F76A95" w14:paraId="6D0EC7FD" w14:textId="77777777" w:rsidTr="00F76A95">
        <w:tc>
          <w:tcPr>
            <w:tcW w:w="1925" w:type="dxa"/>
            <w:tcMar>
              <w:left w:w="225" w:type="dxa"/>
              <w:right w:w="225" w:type="dxa"/>
            </w:tcMar>
            <w:tcFitText/>
            <w:vAlign w:val="center"/>
          </w:tcPr>
          <w:p w14:paraId="67926D51" w14:textId="77777777" w:rsidR="00412DF7" w:rsidRPr="00F76A95" w:rsidRDefault="00B729EB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商号又は名</w:t>
            </w:r>
            <w:r w:rsidRPr="00F76A95">
              <w:rPr>
                <w:rFonts w:ascii="游明朝" w:eastAsia="游明朝" w:hAnsi="游明朝" w:cs="Times New Roman" w:hint="eastAsia"/>
                <w:spacing w:val="-2"/>
              </w:rPr>
              <w:t>称</w:t>
            </w:r>
          </w:p>
        </w:tc>
        <w:tc>
          <w:tcPr>
            <w:tcW w:w="4542" w:type="dxa"/>
            <w:vAlign w:val="center"/>
          </w:tcPr>
          <w:p w14:paraId="7778B6EE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1F3AD8D3" w14:textId="77777777" w:rsidTr="00F76A95">
        <w:tc>
          <w:tcPr>
            <w:tcW w:w="1925" w:type="dxa"/>
            <w:tcMar>
              <w:left w:w="225" w:type="dxa"/>
              <w:right w:w="225" w:type="dxa"/>
            </w:tcMar>
            <w:tcFitText/>
            <w:vAlign w:val="center"/>
          </w:tcPr>
          <w:p w14:paraId="6B1B14BE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184"/>
              </w:rPr>
              <w:t>担当</w:t>
            </w:r>
            <w:r w:rsidRPr="00F76A95">
              <w:rPr>
                <w:rFonts w:ascii="游明朝" w:eastAsia="游明朝" w:hAnsi="游明朝" w:cs="Times New Roman" w:hint="eastAsia"/>
              </w:rPr>
              <w:t>者</w:t>
            </w:r>
          </w:p>
        </w:tc>
        <w:tc>
          <w:tcPr>
            <w:tcW w:w="4542" w:type="dxa"/>
            <w:vAlign w:val="center"/>
          </w:tcPr>
          <w:p w14:paraId="08F7A328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549FACD7" w14:textId="77777777" w:rsidTr="00F76A95">
        <w:tc>
          <w:tcPr>
            <w:tcW w:w="1925" w:type="dxa"/>
            <w:tcMar>
              <w:left w:w="225" w:type="dxa"/>
              <w:right w:w="225" w:type="dxa"/>
            </w:tcMar>
            <w:tcFitText/>
            <w:vAlign w:val="center"/>
          </w:tcPr>
          <w:p w14:paraId="2F9CDF56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487"/>
              </w:rPr>
              <w:t>電</w:t>
            </w:r>
            <w:r w:rsidRPr="00F76A95">
              <w:rPr>
                <w:rFonts w:ascii="游明朝" w:eastAsia="游明朝" w:hAnsi="游明朝" w:cs="Times New Roman" w:hint="eastAsia"/>
              </w:rPr>
              <w:t>話</w:t>
            </w:r>
          </w:p>
        </w:tc>
        <w:tc>
          <w:tcPr>
            <w:tcW w:w="4542" w:type="dxa"/>
            <w:vAlign w:val="center"/>
          </w:tcPr>
          <w:p w14:paraId="3030A110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626D4814" w14:textId="77777777" w:rsidTr="00F76A95">
        <w:tc>
          <w:tcPr>
            <w:tcW w:w="1925" w:type="dxa"/>
            <w:tcMar>
              <w:left w:w="225" w:type="dxa"/>
              <w:right w:w="225" w:type="dxa"/>
            </w:tcMar>
            <w:tcFitText/>
            <w:vAlign w:val="center"/>
          </w:tcPr>
          <w:p w14:paraId="0CB69FA2" w14:textId="3F048290" w:rsidR="00412DF7" w:rsidRPr="00F76A95" w:rsidRDefault="00F76A95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82"/>
              </w:rPr>
              <w:t>ファク</w:t>
            </w:r>
            <w:r w:rsidRPr="00F76A95">
              <w:rPr>
                <w:rFonts w:ascii="游明朝" w:eastAsia="游明朝" w:hAnsi="游明朝" w:cs="Times New Roman" w:hint="eastAsia"/>
                <w:spacing w:val="1"/>
              </w:rPr>
              <w:t>ス</w:t>
            </w:r>
          </w:p>
        </w:tc>
        <w:tc>
          <w:tcPr>
            <w:tcW w:w="4542" w:type="dxa"/>
            <w:vAlign w:val="center"/>
          </w:tcPr>
          <w:p w14:paraId="5516B010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5D5CC3F6" w14:textId="77777777" w:rsidTr="00F76A95">
        <w:tc>
          <w:tcPr>
            <w:tcW w:w="1925" w:type="dxa"/>
            <w:tcMar>
              <w:left w:w="225" w:type="dxa"/>
              <w:right w:w="225" w:type="dxa"/>
            </w:tcMar>
            <w:tcFitText/>
            <w:vAlign w:val="center"/>
          </w:tcPr>
          <w:p w14:paraId="1573012F" w14:textId="77777777" w:rsidR="00412DF7" w:rsidRPr="00F76A95" w:rsidRDefault="004B2E95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w w:val="86"/>
              </w:rPr>
              <w:t>メールアドレ</w:t>
            </w:r>
            <w:r w:rsidRPr="00F76A95">
              <w:rPr>
                <w:rFonts w:ascii="游明朝" w:eastAsia="游明朝" w:hAnsi="游明朝" w:cs="Times New Roman" w:hint="eastAsia"/>
                <w:spacing w:val="10"/>
                <w:w w:val="86"/>
              </w:rPr>
              <w:t>ス</w:t>
            </w:r>
          </w:p>
        </w:tc>
        <w:tc>
          <w:tcPr>
            <w:tcW w:w="4542" w:type="dxa"/>
            <w:vAlign w:val="center"/>
          </w:tcPr>
          <w:p w14:paraId="78011A59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</w:p>
        </w:tc>
      </w:tr>
    </w:tbl>
    <w:p w14:paraId="4AD6A97B" w14:textId="77777777" w:rsidR="00412DF7" w:rsidRPr="00F76A95" w:rsidRDefault="00412DF7" w:rsidP="00F76A95">
      <w:pPr>
        <w:snapToGrid w:val="0"/>
        <w:rPr>
          <w:rFonts w:ascii="游明朝" w:eastAsia="游明朝" w:hAnsi="游明朝" w:cs="Times New Roman"/>
          <w:spacing w:val="2"/>
        </w:rPr>
      </w:pPr>
    </w:p>
    <w:p w14:paraId="2830A9DA" w14:textId="77777777" w:rsidR="00412DF7" w:rsidRPr="00F76A95" w:rsidRDefault="00412DF7" w:rsidP="00F76A95">
      <w:pPr>
        <w:snapToGrid w:val="0"/>
        <w:rPr>
          <w:rFonts w:ascii="游ゴシック" w:eastAsia="游ゴシック" w:hAnsi="游ゴシック" w:cs="Times New Roman"/>
          <w:b/>
          <w:spacing w:val="2"/>
          <w:szCs w:val="24"/>
        </w:rPr>
      </w:pPr>
      <w:r w:rsidRPr="00F76A95">
        <w:rPr>
          <w:rFonts w:ascii="游ゴシック" w:eastAsia="游ゴシック" w:hAnsi="游ゴシック" w:cs="Times New Roman" w:hint="eastAsia"/>
          <w:b/>
          <w:spacing w:val="2"/>
          <w:szCs w:val="24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370"/>
        <w:gridCol w:w="6458"/>
      </w:tblGrid>
      <w:tr w:rsidR="00412DF7" w:rsidRPr="00F76A95" w14:paraId="44D9AA04" w14:textId="77777777" w:rsidTr="004B2E95">
        <w:tc>
          <w:tcPr>
            <w:tcW w:w="415" w:type="pct"/>
            <w:vAlign w:val="center"/>
          </w:tcPr>
          <w:p w14:paraId="6DF0E5B0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4DA87471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5287F548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質問内容</w:t>
            </w:r>
          </w:p>
        </w:tc>
      </w:tr>
      <w:tr w:rsidR="00412DF7" w:rsidRPr="00F76A95" w14:paraId="254FA92C" w14:textId="77777777" w:rsidTr="00F76A95">
        <w:trPr>
          <w:trHeight w:val="1701"/>
        </w:trPr>
        <w:tc>
          <w:tcPr>
            <w:tcW w:w="415" w:type="pct"/>
            <w:vAlign w:val="center"/>
          </w:tcPr>
          <w:p w14:paraId="6D5C33A4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053612C4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  <w:tc>
          <w:tcPr>
            <w:tcW w:w="3354" w:type="pct"/>
          </w:tcPr>
          <w:p w14:paraId="5E0C9F7F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767086F9" w14:textId="77777777" w:rsidTr="00F76A95">
        <w:trPr>
          <w:trHeight w:val="1701"/>
        </w:trPr>
        <w:tc>
          <w:tcPr>
            <w:tcW w:w="415" w:type="pct"/>
            <w:vAlign w:val="center"/>
          </w:tcPr>
          <w:p w14:paraId="7C19D53F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0616D10B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  <w:tc>
          <w:tcPr>
            <w:tcW w:w="3354" w:type="pct"/>
          </w:tcPr>
          <w:p w14:paraId="645D9D83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00611179" w14:textId="77777777" w:rsidTr="00F76A95">
        <w:trPr>
          <w:trHeight w:val="1701"/>
        </w:trPr>
        <w:tc>
          <w:tcPr>
            <w:tcW w:w="415" w:type="pct"/>
            <w:vAlign w:val="center"/>
          </w:tcPr>
          <w:p w14:paraId="55F6FD3C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F5DCD85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  <w:tc>
          <w:tcPr>
            <w:tcW w:w="3354" w:type="pct"/>
          </w:tcPr>
          <w:p w14:paraId="1DB69439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39312F6C" w14:textId="77777777" w:rsidTr="00F76A95">
        <w:trPr>
          <w:trHeight w:val="1701"/>
        </w:trPr>
        <w:tc>
          <w:tcPr>
            <w:tcW w:w="415" w:type="pct"/>
            <w:vAlign w:val="center"/>
          </w:tcPr>
          <w:p w14:paraId="26E7FC5E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2CC95879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  <w:tc>
          <w:tcPr>
            <w:tcW w:w="3354" w:type="pct"/>
          </w:tcPr>
          <w:p w14:paraId="2B42B547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05839F5A" w14:textId="77777777" w:rsidTr="00F76A95">
        <w:trPr>
          <w:trHeight w:val="1701"/>
        </w:trPr>
        <w:tc>
          <w:tcPr>
            <w:tcW w:w="415" w:type="pct"/>
            <w:vAlign w:val="center"/>
          </w:tcPr>
          <w:p w14:paraId="2EF518C7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0BC45C45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  <w:tc>
          <w:tcPr>
            <w:tcW w:w="3354" w:type="pct"/>
          </w:tcPr>
          <w:p w14:paraId="7AE02F4D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</w:tr>
    </w:tbl>
    <w:p w14:paraId="78C22D08" w14:textId="77777777" w:rsidR="00412DF7" w:rsidRPr="00F76A95" w:rsidRDefault="00412DF7" w:rsidP="00F76A95">
      <w:pPr>
        <w:snapToGrid w:val="0"/>
        <w:jc w:val="left"/>
        <w:rPr>
          <w:rFonts w:ascii="游明朝" w:eastAsia="游明朝" w:hAnsi="游明朝" w:cs="Times New Roman"/>
          <w:spacing w:val="2"/>
          <w:sz w:val="2"/>
          <w:szCs w:val="2"/>
        </w:rPr>
      </w:pPr>
    </w:p>
    <w:sectPr w:rsidR="00412DF7" w:rsidRPr="00F76A95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33CC1" w14:textId="77777777" w:rsidR="0007767E" w:rsidRDefault="0007767E">
      <w:r>
        <w:separator/>
      </w:r>
    </w:p>
  </w:endnote>
  <w:endnote w:type="continuationSeparator" w:id="0">
    <w:p w14:paraId="329C3AC4" w14:textId="77777777" w:rsidR="0007767E" w:rsidRDefault="00077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34FA" w14:textId="77777777" w:rsidR="00412DF7" w:rsidRDefault="00412DF7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B843C" w14:textId="77777777" w:rsidR="0007767E" w:rsidRDefault="0007767E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C9B88C0" w14:textId="77777777" w:rsidR="0007767E" w:rsidRDefault="00077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65204" w14:textId="19E6183B" w:rsidR="00316A8E" w:rsidRPr="001173AD" w:rsidRDefault="00316A8E">
    <w:pPr>
      <w:pStyle w:val="a4"/>
      <w:rPr>
        <w:rFonts w:ascii="游ゴシック" w:eastAsia="游ゴシック" w:hAnsi="游ゴシック"/>
        <w:sz w:val="21"/>
      </w:rPr>
    </w:pPr>
    <w:r w:rsidRPr="001173AD">
      <w:rPr>
        <w:rFonts w:ascii="游ゴシック" w:eastAsia="游ゴシック" w:hAnsi="游ゴシック" w:hint="eastAsia"/>
        <w:sz w:val="21"/>
      </w:rPr>
      <w:t>（様式第６号）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4018F"/>
    <w:multiLevelType w:val="hybridMultilevel"/>
    <w:tmpl w:val="77B01FA4"/>
    <w:lvl w:ilvl="0" w:tplc="49CC7686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" w15:restartNumberingAfterBreak="0">
    <w:nsid w:val="1246384F"/>
    <w:multiLevelType w:val="hybridMultilevel"/>
    <w:tmpl w:val="4D541E9E"/>
    <w:lvl w:ilvl="0" w:tplc="95F07C12"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2" w15:restartNumberingAfterBreak="0">
    <w:nsid w:val="146402CD"/>
    <w:multiLevelType w:val="hybridMultilevel"/>
    <w:tmpl w:val="57724720"/>
    <w:lvl w:ilvl="0" w:tplc="F18C3DCC">
      <w:start w:val="1"/>
      <w:numFmt w:val="bullet"/>
      <w:lvlText w:val="・"/>
      <w:lvlJc w:val="left"/>
      <w:pPr>
        <w:tabs>
          <w:tab w:val="num" w:pos="1063"/>
        </w:tabs>
        <w:ind w:left="1063" w:hanging="39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3" w15:restartNumberingAfterBreak="0">
    <w:nsid w:val="212C3AF9"/>
    <w:multiLevelType w:val="multilevel"/>
    <w:tmpl w:val="77B01FA4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4" w15:restartNumberingAfterBreak="0">
    <w:nsid w:val="29684047"/>
    <w:multiLevelType w:val="hybridMultilevel"/>
    <w:tmpl w:val="4844D6DE"/>
    <w:lvl w:ilvl="0" w:tplc="68C4BE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D757952"/>
    <w:multiLevelType w:val="multilevel"/>
    <w:tmpl w:val="EF9249D0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6" w15:restartNumberingAfterBreak="0">
    <w:nsid w:val="7FD73BC0"/>
    <w:multiLevelType w:val="hybridMultilevel"/>
    <w:tmpl w:val="EF9249D0"/>
    <w:lvl w:ilvl="0" w:tplc="42B45E08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 w16cid:durableId="43990287">
    <w:abstractNumId w:val="6"/>
  </w:num>
  <w:num w:numId="2" w16cid:durableId="1880698423">
    <w:abstractNumId w:val="5"/>
  </w:num>
  <w:num w:numId="3" w16cid:durableId="2141528925">
    <w:abstractNumId w:val="0"/>
  </w:num>
  <w:num w:numId="4" w16cid:durableId="1399746379">
    <w:abstractNumId w:val="3"/>
  </w:num>
  <w:num w:numId="5" w16cid:durableId="1882010603">
    <w:abstractNumId w:val="4"/>
  </w:num>
  <w:num w:numId="6" w16cid:durableId="2091655711">
    <w:abstractNumId w:val="2"/>
  </w:num>
  <w:num w:numId="7" w16cid:durableId="1377584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DF7"/>
    <w:rsid w:val="0007767E"/>
    <w:rsid w:val="001173AD"/>
    <w:rsid w:val="00246324"/>
    <w:rsid w:val="00256802"/>
    <w:rsid w:val="00270AF3"/>
    <w:rsid w:val="002D7275"/>
    <w:rsid w:val="003129ED"/>
    <w:rsid w:val="00316A8E"/>
    <w:rsid w:val="003F5D9B"/>
    <w:rsid w:val="00412DF7"/>
    <w:rsid w:val="00495299"/>
    <w:rsid w:val="00496DF0"/>
    <w:rsid w:val="004B2E95"/>
    <w:rsid w:val="00546DF1"/>
    <w:rsid w:val="005E4606"/>
    <w:rsid w:val="006C0443"/>
    <w:rsid w:val="007555F2"/>
    <w:rsid w:val="007C68C9"/>
    <w:rsid w:val="008F15A5"/>
    <w:rsid w:val="00907B40"/>
    <w:rsid w:val="009F645E"/>
    <w:rsid w:val="00A24BF6"/>
    <w:rsid w:val="00A40035"/>
    <w:rsid w:val="00A473EC"/>
    <w:rsid w:val="00AB457B"/>
    <w:rsid w:val="00AC6A4F"/>
    <w:rsid w:val="00B729EB"/>
    <w:rsid w:val="00B86455"/>
    <w:rsid w:val="00C012B4"/>
    <w:rsid w:val="00C437A4"/>
    <w:rsid w:val="00C74A1A"/>
    <w:rsid w:val="00C96CF2"/>
    <w:rsid w:val="00D635AC"/>
    <w:rsid w:val="00DA51E9"/>
    <w:rsid w:val="00E47ADF"/>
    <w:rsid w:val="00EA6920"/>
    <w:rsid w:val="00EB0348"/>
    <w:rsid w:val="00EE39A7"/>
    <w:rsid w:val="00EF390B"/>
    <w:rsid w:val="00F46B9D"/>
    <w:rsid w:val="00F740B1"/>
    <w:rsid w:val="00F7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683E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56802"/>
    <w:rPr>
      <w:rFonts w:ascii="ＭＳ 明朝" w:hAnsi="Times New Roman" w:cs="ＭＳ 明朝"/>
      <w:color w:val="000000"/>
      <w:sz w:val="24"/>
      <w:szCs w:val="21"/>
    </w:rPr>
  </w:style>
  <w:style w:type="paragraph" w:styleId="a7">
    <w:name w:val="Balloon Text"/>
    <w:basedOn w:val="a"/>
    <w:link w:val="a8"/>
    <w:rsid w:val="00256802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256802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2021-12-17T08:17:00Z</dcterms:created>
  <dcterms:modified xsi:type="dcterms:W3CDTF">2025-09-02T02:07:00Z</dcterms:modified>
</cp:coreProperties>
</file>