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149B" w:rsidRPr="00F2170D" w:rsidRDefault="001A149B">
      <w:pPr>
        <w:pStyle w:val="a3"/>
        <w:rPr>
          <w:spacing w:val="0"/>
          <w:sz w:val="22"/>
        </w:rPr>
      </w:pPr>
      <w:r w:rsidRPr="00F2170D">
        <w:rPr>
          <w:rFonts w:ascii="ＭＳ 明朝" w:hAnsi="ＭＳ 明朝" w:hint="eastAsia"/>
          <w:sz w:val="22"/>
        </w:rPr>
        <w:t>別</w:t>
      </w:r>
      <w:r w:rsidRPr="00F2170D">
        <w:rPr>
          <w:rFonts w:ascii="ＭＳ 明朝" w:hAnsi="ＭＳ 明朝" w:hint="eastAsia"/>
          <w:spacing w:val="2"/>
          <w:sz w:val="22"/>
        </w:rPr>
        <w:t xml:space="preserve">  </w:t>
      </w:r>
      <w:r w:rsidRPr="00F2170D">
        <w:rPr>
          <w:rFonts w:ascii="ＭＳ 明朝" w:hAnsi="ＭＳ 明朝" w:hint="eastAsia"/>
          <w:sz w:val="22"/>
        </w:rPr>
        <w:t>記</w:t>
      </w:r>
    </w:p>
    <w:p w:rsidR="001A149B" w:rsidRDefault="001A149B">
      <w:pPr>
        <w:pStyle w:val="a3"/>
        <w:rPr>
          <w:spacing w:val="0"/>
        </w:rPr>
      </w:pPr>
      <w:r>
        <w:rPr>
          <w:rFonts w:ascii="ＭＳ 明朝" w:hAnsi="ＭＳ 明朝" w:hint="eastAsia"/>
          <w:spacing w:val="2"/>
        </w:rPr>
        <w:t xml:space="preserve">                          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収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支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予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算</w:t>
      </w:r>
      <w:r>
        <w:rPr>
          <w:rFonts w:ascii="ＭＳ ゴシック" w:eastAsia="ＭＳ ゴシック" w:hAnsi="ＭＳ ゴシック" w:cs="ＭＳ ゴシック" w:hint="eastAsia"/>
          <w:spacing w:val="4"/>
          <w:sz w:val="36"/>
          <w:szCs w:val="36"/>
        </w:rPr>
        <w:t xml:space="preserve">  </w:t>
      </w:r>
      <w:r>
        <w:rPr>
          <w:rFonts w:ascii="ＭＳ ゴシック" w:eastAsia="ＭＳ ゴシック" w:hAnsi="ＭＳ ゴシック" w:cs="ＭＳ ゴシック" w:hint="eastAsia"/>
          <w:spacing w:val="9"/>
          <w:sz w:val="36"/>
          <w:szCs w:val="36"/>
        </w:rPr>
        <w:t>書</w:t>
      </w:r>
    </w:p>
    <w:p w:rsidR="001A149B" w:rsidRPr="00F2170D" w:rsidRDefault="001A149B">
      <w:pPr>
        <w:pStyle w:val="a3"/>
        <w:rPr>
          <w:spacing w:val="0"/>
          <w:sz w:val="22"/>
        </w:rPr>
      </w:pPr>
      <w:r w:rsidRPr="00F2170D">
        <w:rPr>
          <w:rFonts w:ascii="ＭＳ 明朝" w:hAnsi="ＭＳ 明朝" w:hint="eastAsia"/>
          <w:sz w:val="22"/>
        </w:rPr>
        <w:t>１　収入の部</w:t>
      </w:r>
    </w:p>
    <w:p w:rsidR="001A149B" w:rsidRPr="00F2170D" w:rsidRDefault="001A149B">
      <w:pPr>
        <w:pStyle w:val="a3"/>
        <w:spacing w:line="96" w:lineRule="exact"/>
        <w:rPr>
          <w:spacing w:val="0"/>
          <w:sz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F2170D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科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    </w:t>
            </w:r>
            <w:r w:rsidRPr="00F2170D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予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</w:t>
            </w:r>
            <w:r w:rsidRPr="00F2170D">
              <w:rPr>
                <w:rFonts w:ascii="ＭＳ 明朝" w:hAnsi="ＭＳ 明朝" w:hint="eastAsia"/>
                <w:sz w:val="22"/>
              </w:rPr>
              <w:t>算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</w:t>
            </w:r>
            <w:r w:rsidRPr="00F2170D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摘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        </w:t>
            </w:r>
            <w:r w:rsidRPr="00F2170D"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          </w:t>
            </w:r>
            <w:r w:rsidRPr="00F2170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58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</w:tr>
    </w:tbl>
    <w:p w:rsidR="001A149B" w:rsidRPr="00F2170D" w:rsidRDefault="001A149B">
      <w:pPr>
        <w:pStyle w:val="a3"/>
        <w:spacing w:line="184" w:lineRule="exact"/>
        <w:rPr>
          <w:spacing w:val="0"/>
          <w:sz w:val="22"/>
        </w:rPr>
      </w:pPr>
    </w:p>
    <w:p w:rsidR="001A149B" w:rsidRPr="00F2170D" w:rsidRDefault="001A149B">
      <w:pPr>
        <w:pStyle w:val="a3"/>
        <w:rPr>
          <w:spacing w:val="0"/>
          <w:sz w:val="22"/>
        </w:rPr>
      </w:pPr>
    </w:p>
    <w:p w:rsidR="001A149B" w:rsidRPr="00F2170D" w:rsidRDefault="001A149B">
      <w:pPr>
        <w:pStyle w:val="a3"/>
        <w:rPr>
          <w:spacing w:val="0"/>
          <w:sz w:val="22"/>
        </w:rPr>
      </w:pPr>
      <w:r w:rsidRPr="00F2170D">
        <w:rPr>
          <w:rFonts w:ascii="ＭＳ 明朝" w:hAnsi="ＭＳ 明朝" w:hint="eastAsia"/>
          <w:sz w:val="22"/>
        </w:rPr>
        <w:t>２　支出の部</w:t>
      </w:r>
    </w:p>
    <w:p w:rsidR="001A149B" w:rsidRPr="00F2170D" w:rsidRDefault="001A149B">
      <w:pPr>
        <w:pStyle w:val="a3"/>
        <w:spacing w:line="96" w:lineRule="exact"/>
        <w:rPr>
          <w:spacing w:val="0"/>
          <w:sz w:val="22"/>
        </w:rPr>
      </w:pPr>
    </w:p>
    <w:tbl>
      <w:tblPr>
        <w:tblW w:w="0" w:type="auto"/>
        <w:tblInd w:w="12" w:type="dxa"/>
        <w:tblLayout w:type="fixed"/>
        <w:tblCellMar>
          <w:left w:w="12" w:type="dxa"/>
          <w:right w:w="12" w:type="dxa"/>
        </w:tblCellMar>
        <w:tblLook w:val="0000" w:firstRow="0" w:lastRow="0" w:firstColumn="0" w:lastColumn="0" w:noHBand="0" w:noVBand="0"/>
      </w:tblPr>
      <w:tblGrid>
        <w:gridCol w:w="1100"/>
        <w:gridCol w:w="1800"/>
        <w:gridCol w:w="2000"/>
        <w:gridCol w:w="2800"/>
        <w:gridCol w:w="1300"/>
      </w:tblGrid>
      <w:tr w:rsidR="001A149B" w:rsidRPr="00F2170D">
        <w:trPr>
          <w:cantSplit/>
          <w:trHeight w:hRule="exact" w:val="556"/>
        </w:trPr>
        <w:tc>
          <w:tcPr>
            <w:tcW w:w="11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科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    </w:t>
            </w:r>
            <w:r w:rsidRPr="00F2170D">
              <w:rPr>
                <w:rFonts w:ascii="ＭＳ 明朝" w:hAnsi="ＭＳ 明朝" w:hint="eastAsia"/>
                <w:sz w:val="22"/>
              </w:rPr>
              <w:t>目</w:t>
            </w:r>
          </w:p>
        </w:tc>
        <w:tc>
          <w:tcPr>
            <w:tcW w:w="20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予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</w:t>
            </w:r>
            <w:r w:rsidRPr="00F2170D">
              <w:rPr>
                <w:rFonts w:ascii="ＭＳ 明朝" w:hAnsi="ＭＳ 明朝" w:hint="eastAsia"/>
                <w:sz w:val="22"/>
              </w:rPr>
              <w:t>算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</w:t>
            </w:r>
            <w:r w:rsidRPr="00F2170D">
              <w:rPr>
                <w:rFonts w:ascii="ＭＳ 明朝" w:hAnsi="ＭＳ 明朝" w:hint="eastAsia"/>
                <w:sz w:val="22"/>
              </w:rPr>
              <w:t>額</w:t>
            </w:r>
          </w:p>
        </w:tc>
        <w:tc>
          <w:tcPr>
            <w:tcW w:w="2800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摘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        </w:t>
            </w:r>
            <w:r w:rsidRPr="00F2170D">
              <w:rPr>
                <w:rFonts w:ascii="ＭＳ 明朝" w:hAnsi="ＭＳ 明朝" w:hint="eastAsia"/>
                <w:sz w:val="22"/>
              </w:rPr>
              <w:t>要</w:t>
            </w:r>
          </w:p>
        </w:tc>
        <w:tc>
          <w:tcPr>
            <w:tcW w:w="130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56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pacing w:val="2"/>
                <w:sz w:val="22"/>
              </w:rPr>
              <w:t xml:space="preserve">              </w:t>
            </w:r>
            <w:r w:rsidRPr="00F2170D">
              <w:rPr>
                <w:rFonts w:ascii="ＭＳ 明朝" w:hAnsi="ＭＳ 明朝" w:hint="eastAsia"/>
                <w:sz w:val="22"/>
              </w:rPr>
              <w:t>円</w:t>
            </w: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 w:rsidTr="001D7A4D">
        <w:trPr>
          <w:cantSplit/>
          <w:trHeight w:hRule="exact" w:val="571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rPr>
                <w:spacing w:val="0"/>
                <w:sz w:val="22"/>
              </w:rPr>
            </w:pPr>
          </w:p>
        </w:tc>
      </w:tr>
      <w:tr w:rsidR="001A149B" w:rsidRPr="00F2170D">
        <w:trPr>
          <w:cantSplit/>
          <w:trHeight w:hRule="exact" w:val="560"/>
        </w:trPr>
        <w:tc>
          <w:tcPr>
            <w:tcW w:w="11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wordWrap/>
              <w:spacing w:line="240" w:lineRule="auto"/>
              <w:rPr>
                <w:spacing w:val="0"/>
                <w:sz w:val="22"/>
              </w:rPr>
            </w:pPr>
          </w:p>
        </w:tc>
        <w:tc>
          <w:tcPr>
            <w:tcW w:w="180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  <w:r w:rsidRPr="00F2170D">
              <w:rPr>
                <w:rFonts w:cs="Century"/>
                <w:spacing w:val="2"/>
                <w:sz w:val="22"/>
              </w:rPr>
              <w:t xml:space="preserve"> </w:t>
            </w:r>
            <w:r w:rsidRPr="00F2170D">
              <w:rPr>
                <w:rFonts w:ascii="ＭＳ 明朝" w:hAnsi="ＭＳ 明朝" w:hint="eastAsia"/>
                <w:sz w:val="22"/>
              </w:rPr>
              <w:t>計</w:t>
            </w:r>
          </w:p>
        </w:tc>
        <w:tc>
          <w:tcPr>
            <w:tcW w:w="20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280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  <w:tc>
          <w:tcPr>
            <w:tcW w:w="130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1A149B" w:rsidRPr="00F2170D" w:rsidRDefault="001A149B">
            <w:pPr>
              <w:pStyle w:val="a3"/>
              <w:spacing w:before="184" w:line="280" w:lineRule="exact"/>
              <w:jc w:val="center"/>
              <w:rPr>
                <w:spacing w:val="0"/>
                <w:sz w:val="22"/>
              </w:rPr>
            </w:pPr>
          </w:p>
        </w:tc>
      </w:tr>
    </w:tbl>
    <w:p w:rsidR="001A149B" w:rsidRPr="00F2170D" w:rsidRDefault="001A149B">
      <w:pPr>
        <w:pStyle w:val="a3"/>
        <w:spacing w:line="184" w:lineRule="exact"/>
        <w:rPr>
          <w:spacing w:val="0"/>
          <w:sz w:val="22"/>
        </w:rPr>
      </w:pPr>
    </w:p>
    <w:p w:rsidR="001A149B" w:rsidRPr="00F2170D" w:rsidRDefault="001A149B">
      <w:pPr>
        <w:pStyle w:val="a3"/>
        <w:rPr>
          <w:spacing w:val="0"/>
          <w:sz w:val="22"/>
        </w:rPr>
      </w:pPr>
      <w:r w:rsidRPr="00F2170D">
        <w:rPr>
          <w:rFonts w:ascii="ＭＳ 明朝" w:hAnsi="ＭＳ 明朝" w:hint="eastAsia"/>
          <w:spacing w:val="2"/>
          <w:sz w:val="22"/>
        </w:rPr>
        <w:t xml:space="preserve">  </w:t>
      </w:r>
      <w:r w:rsidRPr="00F2170D">
        <w:rPr>
          <w:rFonts w:ascii="ＭＳ 明朝" w:hAnsi="ＭＳ 明朝" w:hint="eastAsia"/>
          <w:sz w:val="22"/>
        </w:rPr>
        <w:t>（注）</w:t>
      </w:r>
      <w:r w:rsidRPr="00F2170D">
        <w:rPr>
          <w:rFonts w:ascii="ＭＳ 明朝" w:hAnsi="ＭＳ 明朝" w:hint="eastAsia"/>
          <w:spacing w:val="2"/>
          <w:sz w:val="22"/>
        </w:rPr>
        <w:t xml:space="preserve">  </w:t>
      </w:r>
      <w:r w:rsidRPr="00F2170D">
        <w:rPr>
          <w:rFonts w:ascii="ＭＳ 明朝" w:hAnsi="ＭＳ 明朝" w:hint="eastAsia"/>
          <w:sz w:val="22"/>
        </w:rPr>
        <w:t>収支の計は</w:t>
      </w:r>
      <w:r w:rsidR="00E85113">
        <w:rPr>
          <w:rFonts w:ascii="ＭＳ 明朝" w:hAnsi="ＭＳ 明朝" w:hint="eastAsia"/>
          <w:sz w:val="22"/>
        </w:rPr>
        <w:t>、</w:t>
      </w:r>
      <w:r w:rsidRPr="00F2170D">
        <w:rPr>
          <w:rFonts w:ascii="ＭＳ 明朝" w:hAnsi="ＭＳ 明朝" w:hint="eastAsia"/>
          <w:sz w:val="22"/>
        </w:rPr>
        <w:t>それぞれ一致する。</w:t>
      </w:r>
    </w:p>
    <w:p w:rsidR="001A149B" w:rsidRPr="00F2170D" w:rsidRDefault="001A149B">
      <w:pPr>
        <w:pStyle w:val="a3"/>
        <w:rPr>
          <w:spacing w:val="0"/>
          <w:sz w:val="22"/>
        </w:rPr>
      </w:pPr>
    </w:p>
    <w:p w:rsidR="00AC060A" w:rsidRPr="00F2170D" w:rsidRDefault="00AC060A">
      <w:pPr>
        <w:pStyle w:val="a3"/>
        <w:rPr>
          <w:spacing w:val="0"/>
          <w:sz w:val="22"/>
        </w:rPr>
      </w:pPr>
    </w:p>
    <w:p w:rsidR="00B56644" w:rsidRDefault="00B56644">
      <w:pPr>
        <w:pStyle w:val="a3"/>
        <w:rPr>
          <w:spacing w:val="0"/>
        </w:rPr>
      </w:pPr>
      <w:bookmarkStart w:id="0" w:name="_GoBack"/>
      <w:bookmarkEnd w:id="0"/>
    </w:p>
    <w:sectPr w:rsidR="00B56644" w:rsidSect="001A149B">
      <w:pgSz w:w="11906" w:h="16838"/>
      <w:pgMar w:top="1134" w:right="1417" w:bottom="964" w:left="1417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36D9" w:rsidRDefault="009736D9" w:rsidP="00C87BE9">
      <w:r>
        <w:separator/>
      </w:r>
    </w:p>
  </w:endnote>
  <w:endnote w:type="continuationSeparator" w:id="0">
    <w:p w:rsidR="009736D9" w:rsidRDefault="009736D9" w:rsidP="00C87B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36D9" w:rsidRDefault="009736D9" w:rsidP="00C87BE9">
      <w:r>
        <w:separator/>
      </w:r>
    </w:p>
  </w:footnote>
  <w:footnote w:type="continuationSeparator" w:id="0">
    <w:p w:rsidR="009736D9" w:rsidRDefault="009736D9" w:rsidP="00C87BE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149B"/>
    <w:rsid w:val="00021D61"/>
    <w:rsid w:val="0002363C"/>
    <w:rsid w:val="000408B1"/>
    <w:rsid w:val="00051A09"/>
    <w:rsid w:val="00107601"/>
    <w:rsid w:val="00147985"/>
    <w:rsid w:val="00183536"/>
    <w:rsid w:val="00187196"/>
    <w:rsid w:val="001A149B"/>
    <w:rsid w:val="001D7A4D"/>
    <w:rsid w:val="001D7D66"/>
    <w:rsid w:val="002517BB"/>
    <w:rsid w:val="00270C82"/>
    <w:rsid w:val="00273AD5"/>
    <w:rsid w:val="00285820"/>
    <w:rsid w:val="002E5FF7"/>
    <w:rsid w:val="00332CD7"/>
    <w:rsid w:val="003B5B69"/>
    <w:rsid w:val="003C1D15"/>
    <w:rsid w:val="003E6A0B"/>
    <w:rsid w:val="003F3FC4"/>
    <w:rsid w:val="00405AB4"/>
    <w:rsid w:val="004306F2"/>
    <w:rsid w:val="00494C53"/>
    <w:rsid w:val="004A40AF"/>
    <w:rsid w:val="004B08FE"/>
    <w:rsid w:val="00502B22"/>
    <w:rsid w:val="00552567"/>
    <w:rsid w:val="0055440B"/>
    <w:rsid w:val="00590A85"/>
    <w:rsid w:val="00592F17"/>
    <w:rsid w:val="005B519B"/>
    <w:rsid w:val="005C03EF"/>
    <w:rsid w:val="005E4CAD"/>
    <w:rsid w:val="00614FD4"/>
    <w:rsid w:val="00647C46"/>
    <w:rsid w:val="00676A40"/>
    <w:rsid w:val="00680D05"/>
    <w:rsid w:val="006833B4"/>
    <w:rsid w:val="0072606F"/>
    <w:rsid w:val="007631C6"/>
    <w:rsid w:val="00780F7E"/>
    <w:rsid w:val="007C36D0"/>
    <w:rsid w:val="007D0F34"/>
    <w:rsid w:val="00810B53"/>
    <w:rsid w:val="008A6D50"/>
    <w:rsid w:val="008D59E7"/>
    <w:rsid w:val="008F680E"/>
    <w:rsid w:val="009468CA"/>
    <w:rsid w:val="009736D9"/>
    <w:rsid w:val="00995918"/>
    <w:rsid w:val="00996564"/>
    <w:rsid w:val="009A4D77"/>
    <w:rsid w:val="009C01D8"/>
    <w:rsid w:val="009F1A8F"/>
    <w:rsid w:val="00A162F8"/>
    <w:rsid w:val="00A16AD1"/>
    <w:rsid w:val="00A64313"/>
    <w:rsid w:val="00A719F9"/>
    <w:rsid w:val="00A83E28"/>
    <w:rsid w:val="00A92D75"/>
    <w:rsid w:val="00A940A5"/>
    <w:rsid w:val="00AC060A"/>
    <w:rsid w:val="00B00F9B"/>
    <w:rsid w:val="00B02CEC"/>
    <w:rsid w:val="00B07D47"/>
    <w:rsid w:val="00B330DB"/>
    <w:rsid w:val="00B40D1B"/>
    <w:rsid w:val="00B443AB"/>
    <w:rsid w:val="00B56644"/>
    <w:rsid w:val="00C0423A"/>
    <w:rsid w:val="00C361EF"/>
    <w:rsid w:val="00C817DB"/>
    <w:rsid w:val="00C87BE9"/>
    <w:rsid w:val="00CB1173"/>
    <w:rsid w:val="00D277C8"/>
    <w:rsid w:val="00D82A57"/>
    <w:rsid w:val="00D9351E"/>
    <w:rsid w:val="00DB398B"/>
    <w:rsid w:val="00DF0963"/>
    <w:rsid w:val="00E46809"/>
    <w:rsid w:val="00E775CA"/>
    <w:rsid w:val="00E85113"/>
    <w:rsid w:val="00F2170D"/>
    <w:rsid w:val="00F80267"/>
    <w:rsid w:val="00F92097"/>
    <w:rsid w:val="00FC5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C2AA0F8-0625-4F94-BA7E-3808A007B4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一太郎"/>
    <w:pPr>
      <w:widowControl w:val="0"/>
      <w:wordWrap w:val="0"/>
      <w:autoSpaceDE w:val="0"/>
      <w:autoSpaceDN w:val="0"/>
      <w:adjustRightInd w:val="0"/>
      <w:spacing w:line="561" w:lineRule="exact"/>
      <w:jc w:val="both"/>
    </w:pPr>
    <w:rPr>
      <w:rFonts w:cs="ＭＳ 明朝"/>
      <w:spacing w:val="5"/>
      <w:sz w:val="19"/>
      <w:szCs w:val="19"/>
    </w:rPr>
  </w:style>
  <w:style w:type="paragraph" w:styleId="a4">
    <w:name w:val="Balloon Text"/>
    <w:basedOn w:val="a"/>
    <w:link w:val="a5"/>
    <w:uiPriority w:val="99"/>
    <w:semiHidden/>
    <w:unhideWhenUsed/>
    <w:rsid w:val="006833B4"/>
    <w:rPr>
      <w:rFonts w:ascii="Arial" w:eastAsia="ＭＳ ゴシック" w:hAnsi="Arial"/>
      <w:sz w:val="18"/>
      <w:szCs w:val="18"/>
    </w:rPr>
  </w:style>
  <w:style w:type="character" w:customStyle="1" w:styleId="a5">
    <w:name w:val="吹き出し (文字)"/>
    <w:link w:val="a4"/>
    <w:uiPriority w:val="99"/>
    <w:semiHidden/>
    <w:rsid w:val="006833B4"/>
    <w:rPr>
      <w:rFonts w:ascii="Arial" w:eastAsia="ＭＳ ゴシック" w:hAnsi="Arial" w:cs="Times New Roman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uiPriority w:val="99"/>
    <w:rsid w:val="00C87BE9"/>
    <w:rPr>
      <w:kern w:val="2"/>
      <w:sz w:val="21"/>
      <w:szCs w:val="24"/>
    </w:rPr>
  </w:style>
  <w:style w:type="paragraph" w:styleId="a8">
    <w:name w:val="footer"/>
    <w:basedOn w:val="a"/>
    <w:link w:val="a9"/>
    <w:uiPriority w:val="99"/>
    <w:unhideWhenUsed/>
    <w:rsid w:val="00C87BE9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C87BE9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3117A-D636-410C-8813-3BEF9EEF95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154</TotalTime>
  <Pages>1</Pages>
  <Words>44</Words>
  <Characters>256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様式第１号（第３条関係）</vt:lpstr>
      <vt:lpstr>様式第１号（第３条関係）</vt:lpstr>
    </vt:vector>
  </TitlesOfParts>
  <Company>兵庫県</Company>
  <LinksUpToDate>false</LinksUpToDate>
  <CharactersWithSpaces>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様式第１号（第３条関係）</dc:title>
  <dc:creator>兵庫県</dc:creator>
  <cp:lastModifiedBy>二宮　敦</cp:lastModifiedBy>
  <cp:revision>41</cp:revision>
  <cp:lastPrinted>2021-02-04T09:22:00Z</cp:lastPrinted>
  <dcterms:created xsi:type="dcterms:W3CDTF">2019-04-17T00:18:00Z</dcterms:created>
  <dcterms:modified xsi:type="dcterms:W3CDTF">2021-04-01T07:00:00Z</dcterms:modified>
</cp:coreProperties>
</file>